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89" w:type="dxa"/>
        <w:tblLook w:val="00A0" w:firstRow="1" w:lastRow="0" w:firstColumn="1" w:lastColumn="0" w:noHBand="0" w:noVBand="0"/>
      </w:tblPr>
      <w:tblGrid>
        <w:gridCol w:w="4361"/>
        <w:gridCol w:w="5528"/>
      </w:tblGrid>
      <w:tr w:rsidR="00A846E8" w:rsidRPr="009E79BD" w:rsidTr="00D33C72">
        <w:tc>
          <w:tcPr>
            <w:tcW w:w="4361" w:type="dxa"/>
          </w:tcPr>
          <w:p w:rsidR="00A846E8" w:rsidRPr="009E79BD" w:rsidRDefault="00A846E8" w:rsidP="00D33C72">
            <w:pPr>
              <w:spacing w:line="336" w:lineRule="auto"/>
              <w:jc w:val="center"/>
              <w:rPr>
                <w:sz w:val="26"/>
                <w:szCs w:val="26"/>
              </w:rPr>
            </w:pPr>
            <w:r w:rsidRPr="009E79BD">
              <w:rPr>
                <w:sz w:val="26"/>
                <w:szCs w:val="26"/>
              </w:rPr>
              <w:t>TRƯỜNG ĐẠI HỌC LÂM NGHIỆP</w:t>
            </w:r>
          </w:p>
          <w:p w:rsidR="00A846E8" w:rsidRPr="009E79BD" w:rsidRDefault="00A846E8" w:rsidP="00D33C72">
            <w:pPr>
              <w:spacing w:line="336" w:lineRule="auto"/>
              <w:jc w:val="center"/>
              <w:rPr>
                <w:b/>
                <w:noProof/>
                <w:sz w:val="26"/>
                <w:szCs w:val="26"/>
              </w:rPr>
            </w:pPr>
            <w:r w:rsidRPr="009E79BD">
              <w:rPr>
                <w:b/>
                <w:noProof/>
                <w:sz w:val="26"/>
                <w:szCs w:val="26"/>
              </w:rPr>
              <w:t xml:space="preserve">KHOA KINH TẾ &amp; QTKD  </w:t>
            </w:r>
          </w:p>
          <w:p w:rsidR="00A846E8" w:rsidRPr="009E79BD" w:rsidRDefault="00A846E8" w:rsidP="00D33C72">
            <w:pPr>
              <w:spacing w:line="336" w:lineRule="auto"/>
              <w:jc w:val="center"/>
              <w:rPr>
                <w:b/>
                <w:noProof/>
                <w:sz w:val="20"/>
                <w:szCs w:val="20"/>
              </w:rPr>
            </w:pPr>
            <w:r w:rsidRPr="009E79BD">
              <w:rPr>
                <w:b/>
                <w:noProof/>
                <w:sz w:val="20"/>
                <w:szCs w:val="20"/>
              </w:rPr>
              <w:t>TRUNG TÂM CÔNG TÁC XÃ HỘI &amp; PTCĐ</w:t>
            </w:r>
          </w:p>
          <w:p w:rsidR="00A846E8" w:rsidRPr="009E79BD" w:rsidRDefault="00A846E8" w:rsidP="00D33C72">
            <w:pPr>
              <w:spacing w:line="336" w:lineRule="auto"/>
              <w:jc w:val="center"/>
              <w:rPr>
                <w:b/>
                <w:sz w:val="26"/>
                <w:szCs w:val="26"/>
              </w:rPr>
            </w:pPr>
            <w:r w:rsidRPr="009E79BD">
              <w:rPr>
                <w:b/>
                <w:noProof/>
                <w:sz w:val="26"/>
                <w:szCs w:val="26"/>
              </w:rPr>
              <mc:AlternateContent>
                <mc:Choice Requires="wps">
                  <w:drawing>
                    <wp:anchor distT="0" distB="0" distL="114300" distR="114300" simplePos="0" relativeHeight="251659264" behindDoc="0" locked="0" layoutInCell="1" allowOverlap="1" wp14:anchorId="65F60011" wp14:editId="296D6EB5">
                      <wp:simplePos x="0" y="0"/>
                      <wp:positionH relativeFrom="column">
                        <wp:posOffset>510540</wp:posOffset>
                      </wp:positionH>
                      <wp:positionV relativeFrom="paragraph">
                        <wp:posOffset>37465</wp:posOffset>
                      </wp:positionV>
                      <wp:extent cx="1571625" cy="0"/>
                      <wp:effectExtent l="9525" t="5080" r="9525" b="1397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1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BBE4C8" id="_x0000_t32" coordsize="21600,21600" o:spt="32" o:oned="t" path="m,l21600,21600e" filled="f">
                      <v:path arrowok="t" fillok="f" o:connecttype="none"/>
                      <o:lock v:ext="edit" shapetype="t"/>
                    </v:shapetype>
                    <v:shape id="Straight Arrow Connector 1" o:spid="_x0000_s1026" type="#_x0000_t32" style="position:absolute;margin-left:40.2pt;margin-top:2.95pt;width:123.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"/>
                  </w:pict>
                </mc:Fallback>
              </mc:AlternateContent>
            </w:r>
          </w:p>
          <w:p w:rsidR="00A846E8" w:rsidRPr="009E79BD" w:rsidRDefault="00A846E8" w:rsidP="00D33C72">
            <w:pPr>
              <w:spacing w:line="336" w:lineRule="auto"/>
              <w:rPr>
                <w:b/>
                <w:sz w:val="26"/>
                <w:szCs w:val="26"/>
                <w:u w:val="single"/>
              </w:rPr>
            </w:pPr>
          </w:p>
        </w:tc>
        <w:tc>
          <w:tcPr>
            <w:tcW w:w="5528" w:type="dxa"/>
          </w:tcPr>
          <w:p w:rsidR="00A846E8" w:rsidRPr="00D97A3C" w:rsidRDefault="00A846E8" w:rsidP="00D33C72">
            <w:pPr>
              <w:spacing w:line="336" w:lineRule="auto"/>
              <w:jc w:val="center"/>
              <w:rPr>
                <w:b/>
                <w:sz w:val="25"/>
                <w:szCs w:val="25"/>
              </w:rPr>
            </w:pPr>
            <w:r w:rsidRPr="00D97A3C">
              <w:rPr>
                <w:b/>
                <w:sz w:val="25"/>
                <w:szCs w:val="25"/>
              </w:rPr>
              <w:t>CỘNG HÒA XÃ HỘI CHỦ NGHĨA VIỆT NAM</w:t>
            </w:r>
          </w:p>
          <w:p w:rsidR="00A846E8" w:rsidRPr="009E79BD" w:rsidRDefault="00A846E8" w:rsidP="00D33C72">
            <w:pPr>
              <w:spacing w:line="336" w:lineRule="auto"/>
              <w:jc w:val="center"/>
              <w:rPr>
                <w:b/>
                <w:sz w:val="26"/>
                <w:szCs w:val="26"/>
                <w:u w:val="single"/>
              </w:rPr>
            </w:pPr>
            <w:r w:rsidRPr="009E79BD">
              <w:rPr>
                <w:b/>
                <w:sz w:val="26"/>
                <w:szCs w:val="26"/>
                <w:u w:val="single"/>
              </w:rPr>
              <w:t>Độc lập – Tự do – Hạnh phúc</w:t>
            </w:r>
          </w:p>
        </w:tc>
      </w:tr>
    </w:tbl>
    <w:p w:rsidR="00A846E8" w:rsidRPr="009E79BD" w:rsidRDefault="00A846E8" w:rsidP="00A846E8">
      <w:pPr>
        <w:spacing w:line="312" w:lineRule="auto"/>
        <w:jc w:val="center"/>
        <w:rPr>
          <w:b/>
          <w:sz w:val="26"/>
          <w:szCs w:val="26"/>
          <w:lang w:val="de-DE"/>
        </w:rPr>
      </w:pPr>
      <w:r w:rsidRPr="009E79BD">
        <w:rPr>
          <w:b/>
          <w:sz w:val="26"/>
          <w:szCs w:val="26"/>
          <w:lang w:val="de-DE"/>
        </w:rPr>
        <w:t>ĐỀ CƯƠNG CHI TIẾT</w:t>
      </w:r>
    </w:p>
    <w:p w:rsidR="003A0428" w:rsidRPr="0071624C" w:rsidRDefault="00A846E8" w:rsidP="0071624C">
      <w:pPr>
        <w:spacing w:line="312" w:lineRule="auto"/>
        <w:jc w:val="center"/>
        <w:rPr>
          <w:b/>
          <w:spacing w:val="-6"/>
          <w:sz w:val="26"/>
          <w:szCs w:val="26"/>
          <w:lang w:val="de-DE"/>
        </w:rPr>
      </w:pPr>
      <w:r>
        <w:rPr>
          <w:b/>
          <w:spacing w:val="-6"/>
          <w:sz w:val="26"/>
          <w:szCs w:val="26"/>
          <w:lang w:val="de-DE"/>
        </w:rPr>
        <w:t xml:space="preserve">HỌC PHẦN: </w:t>
      </w:r>
      <w:r w:rsidR="00AC7049" w:rsidRPr="0071624C">
        <w:rPr>
          <w:b/>
          <w:spacing w:val="-6"/>
          <w:sz w:val="26"/>
          <w:szCs w:val="26"/>
          <w:lang w:val="de-DE"/>
        </w:rPr>
        <w:t xml:space="preserve">CÔNG TÁC </w:t>
      </w:r>
      <w:r w:rsidR="0071624C" w:rsidRPr="0071624C">
        <w:rPr>
          <w:b/>
          <w:spacing w:val="-6"/>
          <w:sz w:val="26"/>
          <w:szCs w:val="26"/>
          <w:lang w:val="de-DE"/>
        </w:rPr>
        <w:t xml:space="preserve">XÃ HỘI VỚI NHÓM  DÂN TỘC THIỂU </w:t>
      </w:r>
      <w:r w:rsidR="00AC7049" w:rsidRPr="0071624C">
        <w:rPr>
          <w:b/>
          <w:spacing w:val="-6"/>
          <w:sz w:val="26"/>
          <w:szCs w:val="26"/>
          <w:lang w:val="de-DE"/>
        </w:rPr>
        <w:t>SỐ</w:t>
      </w:r>
    </w:p>
    <w:p w:rsidR="003A0428" w:rsidRPr="0071624C" w:rsidRDefault="003A0428">
      <w:pPr>
        <w:spacing w:line="312" w:lineRule="auto"/>
        <w:ind w:right="-5"/>
        <w:rPr>
          <w:b/>
          <w:bCs/>
          <w:sz w:val="26"/>
          <w:szCs w:val="26"/>
          <w:lang w:val="de-DE"/>
        </w:rPr>
      </w:pPr>
    </w:p>
    <w:p w:rsidR="003A0428" w:rsidRPr="0071624C" w:rsidRDefault="00AC7049">
      <w:pPr>
        <w:spacing w:line="312" w:lineRule="auto"/>
        <w:ind w:right="-5"/>
        <w:rPr>
          <w:b/>
          <w:bCs/>
          <w:sz w:val="26"/>
          <w:szCs w:val="26"/>
          <w:lang w:val="de-DE"/>
        </w:rPr>
      </w:pPr>
      <w:r w:rsidRPr="0071624C">
        <w:rPr>
          <w:b/>
          <w:bCs/>
          <w:sz w:val="26"/>
          <w:szCs w:val="26"/>
          <w:lang w:val="de-DE"/>
        </w:rPr>
        <w:t xml:space="preserve">1. Tên môn học: </w:t>
      </w:r>
    </w:p>
    <w:p w:rsidR="003A0428" w:rsidRPr="0071624C" w:rsidRDefault="00AC7049">
      <w:pPr>
        <w:spacing w:line="312" w:lineRule="auto"/>
        <w:ind w:right="-5" w:firstLine="720"/>
        <w:rPr>
          <w:bCs/>
          <w:sz w:val="26"/>
          <w:szCs w:val="26"/>
          <w:lang w:val="de-DE"/>
        </w:rPr>
      </w:pPr>
      <w:r w:rsidRPr="0071624C">
        <w:rPr>
          <w:bCs/>
          <w:sz w:val="26"/>
          <w:szCs w:val="26"/>
          <w:lang w:val="de-DE"/>
        </w:rPr>
        <w:t xml:space="preserve">Tên tiếng Việt: Công tác xã hội với nhóm dân tộc thiểu số   </w:t>
      </w:r>
    </w:p>
    <w:p w:rsidR="003A0428" w:rsidRPr="0071624C" w:rsidRDefault="00AC7049">
      <w:pPr>
        <w:spacing w:line="312" w:lineRule="auto"/>
        <w:ind w:right="-5" w:firstLine="720"/>
        <w:rPr>
          <w:bCs/>
          <w:sz w:val="26"/>
          <w:szCs w:val="26"/>
        </w:rPr>
      </w:pPr>
      <w:r w:rsidRPr="0071624C">
        <w:rPr>
          <w:bCs/>
          <w:sz w:val="26"/>
          <w:szCs w:val="26"/>
        </w:rPr>
        <w:t xml:space="preserve">Tên tiếng Anh:  </w:t>
      </w:r>
      <w:r w:rsidRPr="0071624C">
        <w:rPr>
          <w:i/>
          <w:sz w:val="26"/>
          <w:szCs w:val="26"/>
        </w:rPr>
        <w:t>Social Work with ethnic minority group</w:t>
      </w:r>
      <w:r w:rsidRPr="0071624C">
        <w:rPr>
          <w:bCs/>
          <w:sz w:val="26"/>
          <w:szCs w:val="26"/>
        </w:rPr>
        <w:t xml:space="preserve">s                             </w:t>
      </w:r>
    </w:p>
    <w:p w:rsidR="003A0428" w:rsidRPr="0071624C" w:rsidRDefault="00AC7049">
      <w:pPr>
        <w:spacing w:line="312" w:lineRule="auto"/>
        <w:ind w:right="-5" w:firstLine="720"/>
        <w:rPr>
          <w:bCs/>
          <w:sz w:val="26"/>
          <w:szCs w:val="26"/>
        </w:rPr>
      </w:pPr>
      <w:r w:rsidRPr="0071624C">
        <w:rPr>
          <w:bCs/>
          <w:sz w:val="26"/>
          <w:szCs w:val="26"/>
        </w:rPr>
        <w:t xml:space="preserve">Mã môn học:  </w:t>
      </w:r>
    </w:p>
    <w:p w:rsidR="003A0428" w:rsidRPr="0071624C" w:rsidRDefault="00AC7049">
      <w:pPr>
        <w:tabs>
          <w:tab w:val="left" w:pos="5550"/>
        </w:tabs>
        <w:spacing w:before="60" w:after="60" w:line="312" w:lineRule="auto"/>
        <w:jc w:val="both"/>
        <w:rPr>
          <w:b/>
          <w:bCs/>
          <w:i/>
          <w:sz w:val="26"/>
          <w:szCs w:val="26"/>
        </w:rPr>
      </w:pPr>
      <w:r w:rsidRPr="0071624C">
        <w:rPr>
          <w:b/>
          <w:bCs/>
          <w:i/>
          <w:sz w:val="26"/>
          <w:szCs w:val="26"/>
        </w:rPr>
        <w:t xml:space="preserve">1.2. Mã số học phần: </w:t>
      </w:r>
    </w:p>
    <w:p w:rsidR="003A0428" w:rsidRPr="0071624C" w:rsidRDefault="00AC7049">
      <w:pPr>
        <w:tabs>
          <w:tab w:val="left" w:pos="5550"/>
        </w:tabs>
        <w:spacing w:before="60" w:after="60" w:line="312" w:lineRule="auto"/>
        <w:jc w:val="both"/>
        <w:rPr>
          <w:i/>
          <w:sz w:val="26"/>
          <w:szCs w:val="26"/>
        </w:rPr>
      </w:pPr>
      <w:r w:rsidRPr="0071624C">
        <w:rPr>
          <w:i/>
          <w:sz w:val="26"/>
          <w:szCs w:val="26"/>
        </w:rPr>
        <w:t>1.3. Số tín chỉ: 2</w:t>
      </w:r>
    </w:p>
    <w:tbl>
      <w:tblPr>
        <w:tblW w:w="0" w:type="auto"/>
        <w:tblLayout w:type="fixed"/>
        <w:tblLook w:val="04A0" w:firstRow="1" w:lastRow="0" w:firstColumn="1" w:lastColumn="0" w:noHBand="0" w:noVBand="1"/>
      </w:tblPr>
      <w:tblGrid>
        <w:gridCol w:w="2539"/>
        <w:gridCol w:w="3029"/>
      </w:tblGrid>
      <w:tr w:rsidR="003A0428" w:rsidRPr="0071624C">
        <w:trPr>
          <w:trHeight w:val="20"/>
        </w:trPr>
        <w:tc>
          <w:tcPr>
            <w:tcW w:w="2539" w:type="dxa"/>
            <w:vAlign w:val="center"/>
          </w:tcPr>
          <w:p w:rsidR="003A0428" w:rsidRPr="0071624C" w:rsidRDefault="00AC7049">
            <w:pPr>
              <w:tabs>
                <w:tab w:val="left" w:pos="5550"/>
              </w:tabs>
              <w:spacing w:line="312" w:lineRule="auto"/>
              <w:rPr>
                <w:sz w:val="26"/>
                <w:szCs w:val="26"/>
              </w:rPr>
            </w:pPr>
            <w:r w:rsidRPr="0071624C">
              <w:rPr>
                <w:sz w:val="26"/>
                <w:szCs w:val="26"/>
              </w:rPr>
              <w:t>Lý thuyết</w:t>
            </w:r>
          </w:p>
        </w:tc>
        <w:tc>
          <w:tcPr>
            <w:tcW w:w="3029" w:type="dxa"/>
            <w:vAlign w:val="center"/>
          </w:tcPr>
          <w:p w:rsidR="003A0428" w:rsidRPr="0071624C" w:rsidRDefault="00AC7049" w:rsidP="0071624C">
            <w:pPr>
              <w:tabs>
                <w:tab w:val="left" w:pos="5550"/>
              </w:tabs>
              <w:spacing w:line="312" w:lineRule="auto"/>
              <w:rPr>
                <w:sz w:val="26"/>
                <w:szCs w:val="26"/>
              </w:rPr>
            </w:pPr>
            <w:r w:rsidRPr="0071624C">
              <w:rPr>
                <w:sz w:val="26"/>
                <w:szCs w:val="26"/>
              </w:rPr>
              <w:t xml:space="preserve">: </w:t>
            </w:r>
            <w:r w:rsidR="0071624C">
              <w:rPr>
                <w:sz w:val="26"/>
                <w:szCs w:val="26"/>
              </w:rPr>
              <w:t>1</w:t>
            </w:r>
            <w:r w:rsidRPr="0071624C">
              <w:rPr>
                <w:sz w:val="26"/>
                <w:szCs w:val="26"/>
              </w:rPr>
              <w:t>5 tiết</w:t>
            </w:r>
          </w:p>
        </w:tc>
      </w:tr>
      <w:tr w:rsidR="003A0428" w:rsidRPr="0071624C">
        <w:trPr>
          <w:trHeight w:val="20"/>
        </w:trPr>
        <w:tc>
          <w:tcPr>
            <w:tcW w:w="2539" w:type="dxa"/>
            <w:vAlign w:val="center"/>
          </w:tcPr>
          <w:p w:rsidR="003A0428" w:rsidRPr="0071624C" w:rsidRDefault="00AC7049">
            <w:pPr>
              <w:tabs>
                <w:tab w:val="left" w:pos="5550"/>
              </w:tabs>
              <w:spacing w:line="312" w:lineRule="auto"/>
              <w:rPr>
                <w:sz w:val="26"/>
                <w:szCs w:val="26"/>
              </w:rPr>
            </w:pPr>
            <w:r w:rsidRPr="0071624C">
              <w:rPr>
                <w:sz w:val="26"/>
                <w:szCs w:val="26"/>
              </w:rPr>
              <w:t>Thảo luận</w:t>
            </w:r>
          </w:p>
        </w:tc>
        <w:tc>
          <w:tcPr>
            <w:tcW w:w="3029" w:type="dxa"/>
            <w:vAlign w:val="center"/>
          </w:tcPr>
          <w:p w:rsidR="003A0428" w:rsidRPr="0071624C" w:rsidRDefault="00AC7049" w:rsidP="0071624C">
            <w:pPr>
              <w:tabs>
                <w:tab w:val="left" w:pos="5550"/>
              </w:tabs>
              <w:spacing w:line="312" w:lineRule="auto"/>
              <w:rPr>
                <w:sz w:val="26"/>
                <w:szCs w:val="26"/>
              </w:rPr>
            </w:pPr>
            <w:r w:rsidRPr="0071624C">
              <w:rPr>
                <w:sz w:val="26"/>
                <w:szCs w:val="26"/>
              </w:rPr>
              <w:t xml:space="preserve">: </w:t>
            </w:r>
            <w:r w:rsidR="0071624C">
              <w:rPr>
                <w:sz w:val="26"/>
                <w:szCs w:val="26"/>
              </w:rPr>
              <w:t>2</w:t>
            </w:r>
            <w:r w:rsidRPr="0071624C">
              <w:rPr>
                <w:sz w:val="26"/>
                <w:szCs w:val="26"/>
              </w:rPr>
              <w:t>0 tiết</w:t>
            </w:r>
          </w:p>
        </w:tc>
      </w:tr>
      <w:tr w:rsidR="003A0428" w:rsidRPr="0071624C">
        <w:trPr>
          <w:trHeight w:val="20"/>
        </w:trPr>
        <w:tc>
          <w:tcPr>
            <w:tcW w:w="2539" w:type="dxa"/>
            <w:vAlign w:val="center"/>
          </w:tcPr>
          <w:p w:rsidR="003A0428" w:rsidRPr="0071624C" w:rsidRDefault="00AC7049">
            <w:pPr>
              <w:tabs>
                <w:tab w:val="left" w:pos="5550"/>
              </w:tabs>
              <w:spacing w:line="312" w:lineRule="auto"/>
              <w:rPr>
                <w:sz w:val="26"/>
                <w:szCs w:val="26"/>
              </w:rPr>
            </w:pPr>
            <w:r w:rsidRPr="0071624C">
              <w:rPr>
                <w:sz w:val="26"/>
                <w:szCs w:val="26"/>
              </w:rPr>
              <w:t>Thực hành/thực tập</w:t>
            </w:r>
          </w:p>
        </w:tc>
        <w:tc>
          <w:tcPr>
            <w:tcW w:w="3029" w:type="dxa"/>
            <w:vAlign w:val="center"/>
          </w:tcPr>
          <w:p w:rsidR="003A0428" w:rsidRPr="0071624C" w:rsidRDefault="00AC7049" w:rsidP="0071624C">
            <w:pPr>
              <w:tabs>
                <w:tab w:val="left" w:pos="5550"/>
              </w:tabs>
              <w:spacing w:line="312" w:lineRule="auto"/>
              <w:rPr>
                <w:sz w:val="26"/>
                <w:szCs w:val="26"/>
              </w:rPr>
            </w:pPr>
            <w:r w:rsidRPr="0071624C">
              <w:rPr>
                <w:sz w:val="26"/>
                <w:szCs w:val="26"/>
              </w:rPr>
              <w:t xml:space="preserve">: </w:t>
            </w:r>
            <w:r w:rsidR="0071624C">
              <w:rPr>
                <w:sz w:val="26"/>
                <w:szCs w:val="26"/>
              </w:rPr>
              <w:t>10</w:t>
            </w:r>
            <w:r w:rsidRPr="0071624C">
              <w:rPr>
                <w:sz w:val="26"/>
                <w:szCs w:val="26"/>
              </w:rPr>
              <w:t xml:space="preserve"> tiết</w:t>
            </w:r>
          </w:p>
        </w:tc>
      </w:tr>
      <w:tr w:rsidR="003A0428" w:rsidRPr="0071624C">
        <w:trPr>
          <w:trHeight w:val="271"/>
        </w:trPr>
        <w:tc>
          <w:tcPr>
            <w:tcW w:w="2539" w:type="dxa"/>
            <w:vAlign w:val="center"/>
          </w:tcPr>
          <w:p w:rsidR="003A0428" w:rsidRPr="0071624C" w:rsidRDefault="00AC7049">
            <w:pPr>
              <w:tabs>
                <w:tab w:val="left" w:pos="5550"/>
              </w:tabs>
              <w:spacing w:line="312" w:lineRule="auto"/>
              <w:rPr>
                <w:sz w:val="26"/>
                <w:szCs w:val="26"/>
              </w:rPr>
            </w:pPr>
            <w:r w:rsidRPr="0071624C">
              <w:rPr>
                <w:sz w:val="26"/>
                <w:szCs w:val="26"/>
              </w:rPr>
              <w:t>Tự học</w:t>
            </w:r>
          </w:p>
        </w:tc>
        <w:tc>
          <w:tcPr>
            <w:tcW w:w="3029" w:type="dxa"/>
            <w:vAlign w:val="center"/>
          </w:tcPr>
          <w:p w:rsidR="003A0428" w:rsidRPr="0071624C" w:rsidRDefault="00AC7049" w:rsidP="0071624C">
            <w:pPr>
              <w:tabs>
                <w:tab w:val="left" w:pos="5550"/>
              </w:tabs>
              <w:spacing w:line="312" w:lineRule="auto"/>
              <w:rPr>
                <w:sz w:val="26"/>
                <w:szCs w:val="26"/>
              </w:rPr>
            </w:pPr>
            <w:r w:rsidRPr="0071624C">
              <w:rPr>
                <w:sz w:val="26"/>
                <w:szCs w:val="26"/>
              </w:rPr>
              <w:t xml:space="preserve">: </w:t>
            </w:r>
            <w:r w:rsidR="0071624C">
              <w:rPr>
                <w:sz w:val="26"/>
                <w:szCs w:val="26"/>
              </w:rPr>
              <w:t>9</w:t>
            </w:r>
            <w:r w:rsidRPr="0071624C">
              <w:rPr>
                <w:sz w:val="26"/>
                <w:szCs w:val="26"/>
              </w:rPr>
              <w:t>0  tiết</w:t>
            </w:r>
          </w:p>
        </w:tc>
      </w:tr>
    </w:tbl>
    <w:p w:rsidR="003A0428" w:rsidRPr="0071624C" w:rsidRDefault="00AC7049">
      <w:pPr>
        <w:spacing w:before="60" w:after="60" w:line="312" w:lineRule="auto"/>
        <w:jc w:val="both"/>
        <w:rPr>
          <w:i/>
          <w:sz w:val="26"/>
          <w:szCs w:val="26"/>
        </w:rPr>
      </w:pPr>
      <w:r w:rsidRPr="0071624C">
        <w:rPr>
          <w:i/>
          <w:sz w:val="26"/>
          <w:szCs w:val="26"/>
        </w:rPr>
        <w:t>(Số tiết đã quy đổi theo quy định hiện hành)</w:t>
      </w:r>
    </w:p>
    <w:p w:rsidR="003A0428" w:rsidRPr="0071624C" w:rsidRDefault="00AC7049">
      <w:pPr>
        <w:spacing w:before="60" w:after="60" w:line="312" w:lineRule="auto"/>
        <w:jc w:val="both"/>
        <w:rPr>
          <w:b/>
          <w:bCs/>
          <w:sz w:val="26"/>
          <w:szCs w:val="26"/>
        </w:rPr>
      </w:pPr>
      <w:r w:rsidRPr="0071624C">
        <w:rPr>
          <w:b/>
          <w:bCs/>
          <w:sz w:val="26"/>
          <w:szCs w:val="26"/>
        </w:rPr>
        <w:t>2. Đơn vị phụ trách học phần</w:t>
      </w:r>
    </w:p>
    <w:p w:rsidR="003A0428" w:rsidRPr="0071624C" w:rsidRDefault="00AC7049">
      <w:pPr>
        <w:spacing w:line="312" w:lineRule="auto"/>
        <w:jc w:val="both"/>
        <w:rPr>
          <w:rFonts w:eastAsia="Arial"/>
          <w:sz w:val="26"/>
          <w:szCs w:val="26"/>
        </w:rPr>
      </w:pPr>
      <w:r w:rsidRPr="0071624C">
        <w:rPr>
          <w:rFonts w:eastAsia="Arial"/>
          <w:sz w:val="26"/>
          <w:szCs w:val="26"/>
        </w:rPr>
        <w:t>Trung tâm Công tác xã hội và Phát triển cộng đồng</w:t>
      </w:r>
    </w:p>
    <w:p w:rsidR="003A0428" w:rsidRPr="0071624C" w:rsidRDefault="00AC7049">
      <w:pPr>
        <w:spacing w:before="60" w:after="60" w:line="312" w:lineRule="auto"/>
        <w:jc w:val="both"/>
        <w:rPr>
          <w:sz w:val="26"/>
          <w:szCs w:val="26"/>
        </w:rPr>
      </w:pPr>
      <w:r w:rsidRPr="0071624C">
        <w:rPr>
          <w:rFonts w:eastAsia="Arial"/>
          <w:sz w:val="26"/>
          <w:szCs w:val="26"/>
          <w:lang w:val="vi-VN"/>
        </w:rPr>
        <w:t xml:space="preserve">Khoa </w:t>
      </w:r>
      <w:r w:rsidRPr="0071624C">
        <w:rPr>
          <w:rFonts w:eastAsia="Arial"/>
          <w:sz w:val="26"/>
          <w:szCs w:val="26"/>
        </w:rPr>
        <w:t xml:space="preserve">Kinh tế và quản trị kinh doanh </w:t>
      </w:r>
      <w:r w:rsidRPr="0071624C">
        <w:rPr>
          <w:rFonts w:eastAsia="Arial"/>
          <w:sz w:val="26"/>
          <w:szCs w:val="26"/>
          <w:lang w:val="vi-VN"/>
        </w:rPr>
        <w:t xml:space="preserve">- </w:t>
      </w:r>
      <w:r w:rsidRPr="0071624C">
        <w:rPr>
          <w:rFonts w:eastAsia="Arial"/>
          <w:sz w:val="26"/>
          <w:szCs w:val="26"/>
        </w:rPr>
        <w:t>Trường Đại học Lâm nghiệp.</w:t>
      </w:r>
    </w:p>
    <w:p w:rsidR="003A0428" w:rsidRPr="0071624C" w:rsidRDefault="00AC7049">
      <w:pPr>
        <w:spacing w:before="60" w:after="60" w:line="312" w:lineRule="auto"/>
        <w:jc w:val="both"/>
        <w:rPr>
          <w:b/>
          <w:bCs/>
          <w:sz w:val="26"/>
          <w:szCs w:val="26"/>
        </w:rPr>
      </w:pPr>
      <w:r w:rsidRPr="0071624C">
        <w:rPr>
          <w:b/>
          <w:bCs/>
          <w:sz w:val="26"/>
          <w:szCs w:val="26"/>
        </w:rPr>
        <w:t>3. Điều kiện tiên quyết: không</w:t>
      </w:r>
    </w:p>
    <w:p w:rsidR="003A0428" w:rsidRPr="0071624C" w:rsidRDefault="00AC7049">
      <w:pPr>
        <w:spacing w:line="312" w:lineRule="auto"/>
        <w:ind w:right="-6"/>
        <w:jc w:val="both"/>
        <w:rPr>
          <w:b/>
          <w:bCs/>
          <w:sz w:val="26"/>
          <w:szCs w:val="26"/>
        </w:rPr>
      </w:pPr>
      <w:r w:rsidRPr="0071624C">
        <w:rPr>
          <w:b/>
          <w:bCs/>
          <w:sz w:val="26"/>
          <w:szCs w:val="26"/>
        </w:rPr>
        <w:t>4. Mục tiêu của môn học:</w:t>
      </w:r>
    </w:p>
    <w:p w:rsidR="003A0428" w:rsidRPr="0071624C" w:rsidRDefault="00AC7049">
      <w:pPr>
        <w:spacing w:line="312" w:lineRule="auto"/>
        <w:ind w:right="-6" w:firstLine="720"/>
        <w:jc w:val="both"/>
        <w:rPr>
          <w:bCs/>
          <w:i/>
          <w:sz w:val="26"/>
          <w:szCs w:val="26"/>
        </w:rPr>
      </w:pPr>
      <w:r w:rsidRPr="0071624C">
        <w:rPr>
          <w:bCs/>
          <w:i/>
          <w:sz w:val="26"/>
          <w:szCs w:val="26"/>
        </w:rPr>
        <w:t xml:space="preserve">Về kiến thức: </w:t>
      </w:r>
      <w:r w:rsidRPr="0071624C">
        <w:rPr>
          <w:sz w:val="26"/>
          <w:szCs w:val="26"/>
        </w:rPr>
        <w:t xml:space="preserve">Trang bị cho người học những kiến thức cơ bản về các vấn đề lý luận và chính sách xã hội đối với các nhóm dân tộc thiểu số; các kiến thức và kỹ năng Công tác xã hội cần thiết để làm việc với nhóm dân tộc thiểu số. Người học cũng sẽ được làm quen với các nhóm dân tộc thiểu số hiện nay ở Việt Nam, các đặc tính văn hóa, kinh tế xã hội của các tộc người theo khu vực cư trú. Sinh viên cũng sẽ được giới thiệu các vấn đề nổi bật mà công tác xã hội cần quan tâm hỗ trợ đối với các nhóm dân tộc thiểu số tại Việt nam hiện này. </w:t>
      </w:r>
    </w:p>
    <w:p w:rsidR="003A0428" w:rsidRPr="0071624C" w:rsidRDefault="00AC7049">
      <w:pPr>
        <w:spacing w:line="312" w:lineRule="auto"/>
        <w:ind w:right="-6" w:firstLine="720"/>
        <w:jc w:val="both"/>
        <w:rPr>
          <w:i/>
          <w:sz w:val="26"/>
          <w:szCs w:val="26"/>
        </w:rPr>
      </w:pPr>
      <w:r w:rsidRPr="0071624C">
        <w:rPr>
          <w:i/>
          <w:sz w:val="26"/>
          <w:szCs w:val="26"/>
        </w:rPr>
        <w:t xml:space="preserve"> Về kỹ năng: </w:t>
      </w:r>
      <w:r w:rsidRPr="0071624C">
        <w:rPr>
          <w:sz w:val="26"/>
          <w:szCs w:val="26"/>
        </w:rPr>
        <w:t>Cung cấp cho người học những phương pháp và kỹ năng thực hành công tác xã hội với nhóm dân tộc thiểu số. Hình thành khả năng làm việc với các nền văn hóa khác nhau.</w:t>
      </w:r>
    </w:p>
    <w:p w:rsidR="003A0428" w:rsidRPr="0071624C" w:rsidRDefault="00AC7049">
      <w:pPr>
        <w:spacing w:line="312" w:lineRule="auto"/>
        <w:ind w:right="-6" w:firstLine="720"/>
        <w:jc w:val="both"/>
        <w:rPr>
          <w:i/>
          <w:sz w:val="26"/>
          <w:szCs w:val="26"/>
        </w:rPr>
      </w:pPr>
      <w:r w:rsidRPr="0071624C">
        <w:rPr>
          <w:i/>
          <w:sz w:val="26"/>
          <w:szCs w:val="26"/>
        </w:rPr>
        <w:lastRenderedPageBreak/>
        <w:t xml:space="preserve">Về thái độ:  </w:t>
      </w:r>
    </w:p>
    <w:p w:rsidR="003A0428" w:rsidRPr="0071624C" w:rsidRDefault="00AC7049">
      <w:pPr>
        <w:spacing w:line="312" w:lineRule="auto"/>
        <w:ind w:right="-6" w:firstLine="720"/>
        <w:jc w:val="both"/>
        <w:rPr>
          <w:sz w:val="26"/>
          <w:szCs w:val="26"/>
        </w:rPr>
      </w:pPr>
      <w:r w:rsidRPr="0071624C">
        <w:rPr>
          <w:sz w:val="26"/>
          <w:szCs w:val="26"/>
        </w:rPr>
        <w:t>- Người học hình thành thái độ làm việc nghiêm túc, chuyên nghiệp, tuân thủ chặt chẽ các yêu cầu đạo đức nghề nghiệp.</w:t>
      </w:r>
    </w:p>
    <w:p w:rsidR="003A0428" w:rsidRPr="0071624C" w:rsidRDefault="00AC7049">
      <w:pPr>
        <w:spacing w:line="312" w:lineRule="auto"/>
        <w:ind w:right="-6" w:firstLine="720"/>
        <w:jc w:val="both"/>
        <w:rPr>
          <w:sz w:val="26"/>
          <w:szCs w:val="26"/>
        </w:rPr>
      </w:pPr>
      <w:r w:rsidRPr="0071624C">
        <w:rPr>
          <w:sz w:val="26"/>
          <w:szCs w:val="26"/>
        </w:rPr>
        <w:t xml:space="preserve">- Sinh viên có thái độ tích cực, chia sẻ khi làm việc đối với nhóm dân tộc thiểu số, hình thành </w:t>
      </w:r>
    </w:p>
    <w:p w:rsidR="003A0428" w:rsidRPr="0071624C" w:rsidRDefault="00AC7049">
      <w:pPr>
        <w:numPr>
          <w:ilvl w:val="0"/>
          <w:numId w:val="1"/>
        </w:numPr>
        <w:spacing w:line="312" w:lineRule="auto"/>
        <w:ind w:right="-6"/>
        <w:jc w:val="both"/>
        <w:rPr>
          <w:b/>
          <w:bCs/>
          <w:sz w:val="26"/>
          <w:szCs w:val="26"/>
        </w:rPr>
      </w:pPr>
      <w:r w:rsidRPr="0071624C">
        <w:rPr>
          <w:b/>
          <w:bCs/>
          <w:sz w:val="26"/>
          <w:szCs w:val="26"/>
        </w:rPr>
        <w:t>Tóm tắt nội dung môn học</w:t>
      </w:r>
    </w:p>
    <w:p w:rsidR="003A0428" w:rsidRPr="0071624C" w:rsidRDefault="00AC7049">
      <w:pPr>
        <w:spacing w:line="312" w:lineRule="auto"/>
        <w:ind w:right="-6" w:firstLine="284"/>
        <w:jc w:val="both"/>
        <w:rPr>
          <w:b/>
          <w:bCs/>
          <w:sz w:val="26"/>
          <w:szCs w:val="26"/>
        </w:rPr>
      </w:pPr>
      <w:r w:rsidRPr="0071624C">
        <w:rPr>
          <w:sz w:val="26"/>
          <w:szCs w:val="26"/>
        </w:rPr>
        <w:t>Môn học cung cấp kiến thức cơ bản về những vấn đề lý luận và nhấn mạnh vị trí, vai trò quan trọng của công tác xã hội đối với nhóm dân tộc thiểu số; trang bị cho người học những phương pháp và kỹ năng cần thiết khi thực hành công tác xã hội với nhóm đối tượng này. Môn học cung cấp các kỹ năng về xây dựng dự án trong công tác xã hội đối với nhóm dân tộc thiểu số. Môn học cũng cung cấp một số kỹ năng cơ bản phục vụ cho việc tiếp cận và làm việc với nhóm người thuộc vùng dân tộc thiểu số.</w:t>
      </w:r>
    </w:p>
    <w:p w:rsidR="003A0428" w:rsidRPr="0071624C" w:rsidRDefault="00AC7049">
      <w:pPr>
        <w:spacing w:line="312" w:lineRule="auto"/>
        <w:ind w:right="-6"/>
        <w:jc w:val="both"/>
        <w:rPr>
          <w:b/>
          <w:bCs/>
          <w:sz w:val="26"/>
          <w:szCs w:val="26"/>
        </w:rPr>
      </w:pPr>
      <w:r w:rsidRPr="0071624C">
        <w:rPr>
          <w:b/>
          <w:bCs/>
          <w:sz w:val="26"/>
          <w:szCs w:val="26"/>
        </w:rPr>
        <w:t>6.Chuẩn đầu ra của môn học</w:t>
      </w:r>
    </w:p>
    <w:tbl>
      <w:tblPr>
        <w:tblW w:w="9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4"/>
        <w:gridCol w:w="7093"/>
      </w:tblGrid>
      <w:tr w:rsidR="003A0428" w:rsidRPr="0071624C">
        <w:trPr>
          <w:trHeight w:val="346"/>
        </w:trPr>
        <w:tc>
          <w:tcPr>
            <w:tcW w:w="2114" w:type="dxa"/>
            <w:tcBorders>
              <w:bottom w:val="single" w:sz="4" w:space="0" w:color="auto"/>
            </w:tcBorders>
            <w:shd w:val="clear" w:color="auto" w:fill="auto"/>
          </w:tcPr>
          <w:p w:rsidR="003A0428" w:rsidRPr="0071624C" w:rsidRDefault="00AC7049">
            <w:pPr>
              <w:spacing w:before="60" w:after="60" w:line="307" w:lineRule="auto"/>
              <w:jc w:val="center"/>
              <w:rPr>
                <w:b/>
                <w:sz w:val="26"/>
                <w:szCs w:val="26"/>
              </w:rPr>
            </w:pPr>
            <w:r w:rsidRPr="0071624C">
              <w:rPr>
                <w:b/>
                <w:sz w:val="26"/>
                <w:szCs w:val="26"/>
              </w:rPr>
              <w:t>Mã CĐR</w:t>
            </w:r>
          </w:p>
        </w:tc>
        <w:tc>
          <w:tcPr>
            <w:tcW w:w="7093" w:type="dxa"/>
            <w:tcBorders>
              <w:bottom w:val="single" w:sz="4" w:space="0" w:color="auto"/>
            </w:tcBorders>
            <w:shd w:val="clear" w:color="auto" w:fill="auto"/>
          </w:tcPr>
          <w:p w:rsidR="003A0428" w:rsidRPr="0071624C" w:rsidRDefault="00AC7049">
            <w:pPr>
              <w:spacing w:before="60" w:after="60" w:line="307" w:lineRule="auto"/>
              <w:jc w:val="center"/>
              <w:rPr>
                <w:b/>
                <w:sz w:val="26"/>
                <w:szCs w:val="26"/>
              </w:rPr>
            </w:pPr>
            <w:r w:rsidRPr="0071624C">
              <w:rPr>
                <w:b/>
                <w:sz w:val="26"/>
                <w:szCs w:val="26"/>
              </w:rPr>
              <w:t>Nội dung chuẩn đầu ra</w:t>
            </w:r>
          </w:p>
        </w:tc>
      </w:tr>
      <w:tr w:rsidR="003A0428" w:rsidRPr="0071624C">
        <w:trPr>
          <w:trHeight w:val="346"/>
        </w:trPr>
        <w:tc>
          <w:tcPr>
            <w:tcW w:w="2114" w:type="dxa"/>
            <w:tcBorders>
              <w:bottom w:val="single" w:sz="4" w:space="0" w:color="auto"/>
            </w:tcBorders>
            <w:shd w:val="clear" w:color="auto" w:fill="auto"/>
          </w:tcPr>
          <w:p w:rsidR="003A0428" w:rsidRPr="0071624C" w:rsidRDefault="003A0428">
            <w:pPr>
              <w:spacing w:before="60" w:after="60" w:line="307" w:lineRule="auto"/>
              <w:jc w:val="center"/>
              <w:rPr>
                <w:b/>
                <w:sz w:val="26"/>
                <w:szCs w:val="26"/>
              </w:rPr>
            </w:pPr>
          </w:p>
        </w:tc>
        <w:tc>
          <w:tcPr>
            <w:tcW w:w="7093" w:type="dxa"/>
            <w:tcBorders>
              <w:bottom w:val="single" w:sz="4" w:space="0" w:color="auto"/>
            </w:tcBorders>
            <w:shd w:val="clear" w:color="auto" w:fill="auto"/>
          </w:tcPr>
          <w:p w:rsidR="003A0428" w:rsidRPr="0071624C" w:rsidRDefault="00AC7049">
            <w:pPr>
              <w:spacing w:before="60" w:after="60" w:line="307" w:lineRule="auto"/>
              <w:jc w:val="center"/>
              <w:rPr>
                <w:b/>
                <w:sz w:val="26"/>
                <w:szCs w:val="26"/>
              </w:rPr>
            </w:pPr>
            <w:r w:rsidRPr="0071624C">
              <w:rPr>
                <w:b/>
                <w:sz w:val="26"/>
                <w:szCs w:val="26"/>
              </w:rPr>
              <w:t>Kiến thức</w:t>
            </w:r>
          </w:p>
        </w:tc>
      </w:tr>
      <w:tr w:rsidR="003A0A51" w:rsidRPr="0071624C" w:rsidTr="00FF4C8C">
        <w:trPr>
          <w:trHeight w:val="346"/>
        </w:trPr>
        <w:tc>
          <w:tcPr>
            <w:tcW w:w="2114" w:type="dxa"/>
            <w:tcBorders>
              <w:bottom w:val="single" w:sz="4" w:space="0" w:color="auto"/>
            </w:tcBorders>
            <w:shd w:val="clear" w:color="auto" w:fill="auto"/>
          </w:tcPr>
          <w:p w:rsidR="003A0A51" w:rsidRDefault="003A0A51" w:rsidP="003A0A51">
            <w:pPr>
              <w:jc w:val="center"/>
            </w:pPr>
            <w:r w:rsidRPr="00E90CAD">
              <w:rPr>
                <w:b/>
                <w:sz w:val="26"/>
                <w:szCs w:val="26"/>
              </w:rPr>
              <w:t>CĐR 1</w:t>
            </w:r>
          </w:p>
        </w:tc>
        <w:tc>
          <w:tcPr>
            <w:tcW w:w="7093" w:type="dxa"/>
            <w:tcBorders>
              <w:bottom w:val="single" w:sz="4" w:space="0" w:color="auto"/>
            </w:tcBorders>
            <w:shd w:val="clear" w:color="auto" w:fill="auto"/>
            <w:vAlign w:val="center"/>
          </w:tcPr>
          <w:p w:rsidR="003A0A51" w:rsidRPr="0071624C" w:rsidRDefault="003A0A51" w:rsidP="003A0A51">
            <w:pPr>
              <w:rPr>
                <w:sz w:val="26"/>
                <w:szCs w:val="26"/>
              </w:rPr>
            </w:pPr>
            <w:r w:rsidRPr="0071624C">
              <w:rPr>
                <w:sz w:val="26"/>
                <w:szCs w:val="26"/>
              </w:rPr>
              <w:t>Nắm vững và vận dụng được những kiến thức cơ sở của khối ngành và của ngành làm nền tảng để nghiên cứu các nghiệp vụ chuyên sâu của ngành và có thể tiếp tục học tập ở trình độ cao hơn.</w:t>
            </w:r>
          </w:p>
        </w:tc>
      </w:tr>
      <w:tr w:rsidR="003A0A51" w:rsidRPr="0071624C" w:rsidTr="00FF4C8C">
        <w:trPr>
          <w:trHeight w:val="346"/>
        </w:trPr>
        <w:tc>
          <w:tcPr>
            <w:tcW w:w="2114" w:type="dxa"/>
            <w:shd w:val="clear" w:color="auto" w:fill="auto"/>
          </w:tcPr>
          <w:p w:rsidR="003A0A51" w:rsidRDefault="003A0A51" w:rsidP="003A0A51">
            <w:pPr>
              <w:jc w:val="center"/>
            </w:pPr>
            <w:r w:rsidRPr="00E90CAD">
              <w:rPr>
                <w:b/>
                <w:sz w:val="26"/>
                <w:szCs w:val="26"/>
              </w:rPr>
              <w:t xml:space="preserve">CĐR </w:t>
            </w:r>
            <w:r>
              <w:rPr>
                <w:b/>
                <w:sz w:val="26"/>
                <w:szCs w:val="26"/>
              </w:rPr>
              <w:t>2</w:t>
            </w:r>
          </w:p>
        </w:tc>
        <w:tc>
          <w:tcPr>
            <w:tcW w:w="7093" w:type="dxa"/>
            <w:shd w:val="clear" w:color="auto" w:fill="auto"/>
            <w:vAlign w:val="center"/>
          </w:tcPr>
          <w:p w:rsidR="003A0A51" w:rsidRPr="0071624C" w:rsidRDefault="003A0A51" w:rsidP="003A0A51">
            <w:pPr>
              <w:rPr>
                <w:sz w:val="26"/>
                <w:szCs w:val="26"/>
              </w:rPr>
            </w:pPr>
            <w:r w:rsidRPr="0071624C">
              <w:rPr>
                <w:sz w:val="26"/>
                <w:szCs w:val="26"/>
              </w:rPr>
              <w:t>Nắm vững những kiến thức chuyên sâu của ngành Công tác xã hội và có kỹ năng thực hành Công tác xã hội.</w:t>
            </w:r>
          </w:p>
        </w:tc>
      </w:tr>
      <w:tr w:rsidR="003A0A51" w:rsidRPr="0071624C" w:rsidTr="00FF4C8C">
        <w:trPr>
          <w:trHeight w:val="356"/>
        </w:trPr>
        <w:tc>
          <w:tcPr>
            <w:tcW w:w="2114" w:type="dxa"/>
            <w:shd w:val="clear" w:color="auto" w:fill="auto"/>
          </w:tcPr>
          <w:p w:rsidR="003A0A51" w:rsidRDefault="003A0A51" w:rsidP="003A0A51">
            <w:pPr>
              <w:jc w:val="center"/>
            </w:pPr>
            <w:r w:rsidRPr="00E90CAD">
              <w:rPr>
                <w:b/>
                <w:sz w:val="26"/>
                <w:szCs w:val="26"/>
              </w:rPr>
              <w:t xml:space="preserve">CĐR </w:t>
            </w:r>
            <w:r>
              <w:rPr>
                <w:b/>
                <w:sz w:val="26"/>
                <w:szCs w:val="26"/>
              </w:rPr>
              <w:t>3</w:t>
            </w:r>
          </w:p>
        </w:tc>
        <w:tc>
          <w:tcPr>
            <w:tcW w:w="7093" w:type="dxa"/>
            <w:shd w:val="clear" w:color="auto" w:fill="auto"/>
            <w:vAlign w:val="center"/>
          </w:tcPr>
          <w:p w:rsidR="003A0A51" w:rsidRPr="0071624C" w:rsidRDefault="003A0A51" w:rsidP="003A0A51">
            <w:pPr>
              <w:rPr>
                <w:sz w:val="26"/>
                <w:szCs w:val="26"/>
              </w:rPr>
            </w:pPr>
            <w:r w:rsidRPr="0071624C">
              <w:rPr>
                <w:sz w:val="26"/>
                <w:szCs w:val="26"/>
              </w:rPr>
              <w:t>Nắm vững và ứng dụng các phương pháp định tính và định lượng trong nghiên cứu cơ bản của khoa học thuộc khối ngành cũng như nghiên cứu can thiệp của Công tác xã hội.</w:t>
            </w:r>
          </w:p>
        </w:tc>
      </w:tr>
      <w:tr w:rsidR="003A0A51" w:rsidRPr="0071624C" w:rsidTr="00FF4C8C">
        <w:trPr>
          <w:trHeight w:val="356"/>
        </w:trPr>
        <w:tc>
          <w:tcPr>
            <w:tcW w:w="2114" w:type="dxa"/>
            <w:shd w:val="clear" w:color="auto" w:fill="auto"/>
          </w:tcPr>
          <w:p w:rsidR="003A0A51" w:rsidRDefault="003A0A51" w:rsidP="003A0A51">
            <w:pPr>
              <w:jc w:val="center"/>
            </w:pPr>
          </w:p>
        </w:tc>
        <w:tc>
          <w:tcPr>
            <w:tcW w:w="7093" w:type="dxa"/>
            <w:shd w:val="clear" w:color="auto" w:fill="auto"/>
            <w:vAlign w:val="center"/>
          </w:tcPr>
          <w:p w:rsidR="003A0A51" w:rsidRPr="0071624C" w:rsidRDefault="003A0A51" w:rsidP="003A0A51">
            <w:pPr>
              <w:jc w:val="center"/>
              <w:rPr>
                <w:b/>
                <w:sz w:val="26"/>
                <w:szCs w:val="26"/>
              </w:rPr>
            </w:pPr>
            <w:r w:rsidRPr="0071624C">
              <w:rPr>
                <w:b/>
                <w:sz w:val="26"/>
                <w:szCs w:val="26"/>
              </w:rPr>
              <w:t>Kỹ năng</w:t>
            </w:r>
          </w:p>
        </w:tc>
      </w:tr>
      <w:tr w:rsidR="003A0A51" w:rsidRPr="0071624C">
        <w:trPr>
          <w:trHeight w:val="356"/>
        </w:trPr>
        <w:tc>
          <w:tcPr>
            <w:tcW w:w="2114" w:type="dxa"/>
            <w:shd w:val="clear" w:color="auto" w:fill="auto"/>
          </w:tcPr>
          <w:p w:rsidR="003A0A51" w:rsidRDefault="003A0A51" w:rsidP="003A0A51">
            <w:pPr>
              <w:jc w:val="center"/>
            </w:pPr>
            <w:r w:rsidRPr="00E90CAD">
              <w:rPr>
                <w:b/>
                <w:sz w:val="26"/>
                <w:szCs w:val="26"/>
              </w:rPr>
              <w:t xml:space="preserve">CĐR </w:t>
            </w:r>
            <w:r>
              <w:rPr>
                <w:b/>
                <w:sz w:val="26"/>
                <w:szCs w:val="26"/>
              </w:rPr>
              <w:t>4</w:t>
            </w:r>
          </w:p>
        </w:tc>
        <w:tc>
          <w:tcPr>
            <w:tcW w:w="7093" w:type="dxa"/>
            <w:shd w:val="clear" w:color="auto" w:fill="auto"/>
          </w:tcPr>
          <w:p w:rsidR="003A0A51" w:rsidRPr="0071624C" w:rsidRDefault="003A0A51" w:rsidP="003A0A51">
            <w:pPr>
              <w:rPr>
                <w:sz w:val="26"/>
                <w:szCs w:val="26"/>
              </w:rPr>
            </w:pPr>
            <w:r w:rsidRPr="0071624C">
              <w:rPr>
                <w:sz w:val="26"/>
                <w:szCs w:val="26"/>
              </w:rPr>
              <w:t>Biết đề xuất một kế hoạch can thiệp mang tính khoa học và chuyên nghiệp nhằm cải thiện đời sống vật chất và tinh thần của các đối tượng yếu thế (chữa trị, tham vấn, tư vấn,…) và thực hiện kế hoạch can thiệp.</w:t>
            </w:r>
          </w:p>
        </w:tc>
      </w:tr>
      <w:tr w:rsidR="003A0A51" w:rsidRPr="0071624C">
        <w:trPr>
          <w:trHeight w:val="356"/>
        </w:trPr>
        <w:tc>
          <w:tcPr>
            <w:tcW w:w="2114" w:type="dxa"/>
            <w:shd w:val="clear" w:color="auto" w:fill="auto"/>
          </w:tcPr>
          <w:p w:rsidR="003A0A51" w:rsidRDefault="003A0A51" w:rsidP="003A0A51">
            <w:pPr>
              <w:jc w:val="center"/>
            </w:pPr>
            <w:r w:rsidRPr="00E90CAD">
              <w:rPr>
                <w:b/>
                <w:sz w:val="26"/>
                <w:szCs w:val="26"/>
              </w:rPr>
              <w:t xml:space="preserve">CĐR </w:t>
            </w:r>
            <w:r>
              <w:rPr>
                <w:b/>
                <w:sz w:val="26"/>
                <w:szCs w:val="26"/>
              </w:rPr>
              <w:t>5</w:t>
            </w:r>
          </w:p>
        </w:tc>
        <w:tc>
          <w:tcPr>
            <w:tcW w:w="7093" w:type="dxa"/>
            <w:shd w:val="clear" w:color="auto" w:fill="auto"/>
          </w:tcPr>
          <w:p w:rsidR="003A0A51" w:rsidRPr="0071624C" w:rsidRDefault="003A0A51" w:rsidP="003A0A51">
            <w:pPr>
              <w:rPr>
                <w:sz w:val="26"/>
                <w:szCs w:val="26"/>
              </w:rPr>
            </w:pPr>
            <w:r w:rsidRPr="0071624C">
              <w:rPr>
                <w:sz w:val="26"/>
                <w:szCs w:val="26"/>
              </w:rPr>
              <w:t>Vận dụng tốt kiến thức và kỹ năng nghề nghiệp trong thực hành Công tác xã hội để tiếp cận các đối tượng xã hội yếu thế khác nhau.</w:t>
            </w:r>
          </w:p>
        </w:tc>
      </w:tr>
      <w:tr w:rsidR="003A0A51" w:rsidRPr="0071624C">
        <w:trPr>
          <w:trHeight w:val="356"/>
        </w:trPr>
        <w:tc>
          <w:tcPr>
            <w:tcW w:w="2114" w:type="dxa"/>
            <w:shd w:val="clear" w:color="auto" w:fill="auto"/>
          </w:tcPr>
          <w:p w:rsidR="003A0A51" w:rsidRDefault="003A0A51" w:rsidP="003A0A51">
            <w:pPr>
              <w:jc w:val="center"/>
            </w:pPr>
            <w:r w:rsidRPr="00E90CAD">
              <w:rPr>
                <w:b/>
                <w:sz w:val="26"/>
                <w:szCs w:val="26"/>
              </w:rPr>
              <w:t xml:space="preserve">CĐR </w:t>
            </w:r>
            <w:r>
              <w:rPr>
                <w:b/>
                <w:sz w:val="26"/>
                <w:szCs w:val="26"/>
              </w:rPr>
              <w:t>6</w:t>
            </w:r>
          </w:p>
        </w:tc>
        <w:tc>
          <w:tcPr>
            <w:tcW w:w="7093" w:type="dxa"/>
            <w:shd w:val="clear" w:color="auto" w:fill="auto"/>
          </w:tcPr>
          <w:p w:rsidR="003A0A51" w:rsidRPr="0071624C" w:rsidRDefault="003A0A51" w:rsidP="003A0A51">
            <w:pPr>
              <w:rPr>
                <w:sz w:val="26"/>
                <w:szCs w:val="26"/>
              </w:rPr>
            </w:pPr>
            <w:r w:rsidRPr="0071624C">
              <w:rPr>
                <w:sz w:val="26"/>
                <w:szCs w:val="26"/>
              </w:rPr>
              <w:t>Biết khám phá và kết nối các nguồn lực (tài lực, vật lực và nhân lực) để góp phần can thiệp, giải quyết một vấn đề xã hội.</w:t>
            </w:r>
          </w:p>
        </w:tc>
      </w:tr>
      <w:tr w:rsidR="003A0A51" w:rsidRPr="0071624C">
        <w:trPr>
          <w:trHeight w:val="356"/>
        </w:trPr>
        <w:tc>
          <w:tcPr>
            <w:tcW w:w="2114" w:type="dxa"/>
            <w:shd w:val="clear" w:color="auto" w:fill="auto"/>
          </w:tcPr>
          <w:p w:rsidR="003A0A51" w:rsidRDefault="003A0A51" w:rsidP="003A0A51">
            <w:pPr>
              <w:jc w:val="center"/>
            </w:pPr>
            <w:r w:rsidRPr="00E90CAD">
              <w:rPr>
                <w:b/>
                <w:sz w:val="26"/>
                <w:szCs w:val="26"/>
              </w:rPr>
              <w:t xml:space="preserve">CĐR </w:t>
            </w:r>
            <w:r>
              <w:rPr>
                <w:b/>
                <w:sz w:val="26"/>
                <w:szCs w:val="26"/>
              </w:rPr>
              <w:t>7</w:t>
            </w:r>
          </w:p>
        </w:tc>
        <w:tc>
          <w:tcPr>
            <w:tcW w:w="7093" w:type="dxa"/>
            <w:shd w:val="clear" w:color="auto" w:fill="auto"/>
          </w:tcPr>
          <w:p w:rsidR="003A0A51" w:rsidRPr="0071624C" w:rsidRDefault="003A0A51" w:rsidP="003A0A51">
            <w:pPr>
              <w:rPr>
                <w:sz w:val="26"/>
                <w:szCs w:val="26"/>
              </w:rPr>
            </w:pPr>
            <w:r w:rsidRPr="0071624C">
              <w:rPr>
                <w:sz w:val="26"/>
                <w:szCs w:val="26"/>
              </w:rPr>
              <w:t>Biết biện hộ để bảo vệ quyền lợi cho các đối tượng xã hội.</w:t>
            </w:r>
          </w:p>
        </w:tc>
      </w:tr>
      <w:tr w:rsidR="003A0A51" w:rsidRPr="0071624C">
        <w:trPr>
          <w:trHeight w:val="356"/>
        </w:trPr>
        <w:tc>
          <w:tcPr>
            <w:tcW w:w="2114" w:type="dxa"/>
            <w:shd w:val="clear" w:color="auto" w:fill="auto"/>
          </w:tcPr>
          <w:p w:rsidR="003A0A51" w:rsidRDefault="003A0A51" w:rsidP="003A0A51">
            <w:pPr>
              <w:jc w:val="center"/>
            </w:pPr>
            <w:r w:rsidRPr="00E90CAD">
              <w:rPr>
                <w:b/>
                <w:sz w:val="26"/>
                <w:szCs w:val="26"/>
              </w:rPr>
              <w:t xml:space="preserve">CĐR </w:t>
            </w:r>
            <w:r>
              <w:rPr>
                <w:b/>
                <w:sz w:val="26"/>
                <w:szCs w:val="26"/>
              </w:rPr>
              <w:t>8</w:t>
            </w:r>
          </w:p>
        </w:tc>
        <w:tc>
          <w:tcPr>
            <w:tcW w:w="7093" w:type="dxa"/>
            <w:shd w:val="clear" w:color="auto" w:fill="auto"/>
          </w:tcPr>
          <w:p w:rsidR="003A0A51" w:rsidRPr="0071624C" w:rsidRDefault="003A0A51" w:rsidP="003A0A51">
            <w:pPr>
              <w:rPr>
                <w:sz w:val="26"/>
                <w:szCs w:val="26"/>
              </w:rPr>
            </w:pPr>
            <w:r w:rsidRPr="0071624C">
              <w:rPr>
                <w:sz w:val="26"/>
                <w:szCs w:val="26"/>
              </w:rPr>
              <w:t>Biết vận động, đề xuất, tham gia xây dựng chính sách xã hội đối với các đối tượng yếu thế.</w:t>
            </w:r>
          </w:p>
        </w:tc>
      </w:tr>
      <w:tr w:rsidR="003A0A51" w:rsidRPr="0071624C">
        <w:trPr>
          <w:trHeight w:val="356"/>
        </w:trPr>
        <w:tc>
          <w:tcPr>
            <w:tcW w:w="2114" w:type="dxa"/>
            <w:shd w:val="clear" w:color="auto" w:fill="auto"/>
          </w:tcPr>
          <w:p w:rsidR="003A0A51" w:rsidRDefault="003A0A51" w:rsidP="003A0A51">
            <w:pPr>
              <w:jc w:val="center"/>
            </w:pPr>
            <w:bookmarkStart w:id="0" w:name="_GoBack" w:colFirst="0" w:colLast="0"/>
            <w:r w:rsidRPr="00E90CAD">
              <w:rPr>
                <w:b/>
                <w:sz w:val="26"/>
                <w:szCs w:val="26"/>
              </w:rPr>
              <w:t xml:space="preserve">CĐR </w:t>
            </w:r>
            <w:r>
              <w:rPr>
                <w:b/>
                <w:sz w:val="26"/>
                <w:szCs w:val="26"/>
              </w:rPr>
              <w:t>9</w:t>
            </w:r>
          </w:p>
        </w:tc>
        <w:tc>
          <w:tcPr>
            <w:tcW w:w="7093" w:type="dxa"/>
            <w:shd w:val="clear" w:color="auto" w:fill="auto"/>
          </w:tcPr>
          <w:p w:rsidR="003A0A51" w:rsidRPr="0071624C" w:rsidRDefault="003A0A51" w:rsidP="003A0A51">
            <w:pPr>
              <w:rPr>
                <w:sz w:val="26"/>
                <w:szCs w:val="26"/>
              </w:rPr>
            </w:pPr>
            <w:r w:rsidRPr="0071624C">
              <w:rPr>
                <w:sz w:val="26"/>
                <w:szCs w:val="26"/>
              </w:rPr>
              <w:t>Biết sử dụng các phương pháp nghiên cứu chính trong Công tác xã hội.</w:t>
            </w:r>
          </w:p>
        </w:tc>
      </w:tr>
      <w:tr w:rsidR="003A0A51" w:rsidRPr="0071624C">
        <w:trPr>
          <w:trHeight w:val="356"/>
        </w:trPr>
        <w:tc>
          <w:tcPr>
            <w:tcW w:w="2114" w:type="dxa"/>
            <w:shd w:val="clear" w:color="auto" w:fill="auto"/>
          </w:tcPr>
          <w:p w:rsidR="003A0A51" w:rsidRDefault="003A0A51" w:rsidP="003A0A51">
            <w:pPr>
              <w:jc w:val="center"/>
            </w:pPr>
            <w:r w:rsidRPr="00E90CAD">
              <w:rPr>
                <w:b/>
                <w:sz w:val="26"/>
                <w:szCs w:val="26"/>
              </w:rPr>
              <w:lastRenderedPageBreak/>
              <w:t>CĐR 1</w:t>
            </w:r>
            <w:r>
              <w:rPr>
                <w:b/>
                <w:sz w:val="26"/>
                <w:szCs w:val="26"/>
              </w:rPr>
              <w:t>0</w:t>
            </w:r>
          </w:p>
        </w:tc>
        <w:tc>
          <w:tcPr>
            <w:tcW w:w="7093" w:type="dxa"/>
            <w:shd w:val="clear" w:color="auto" w:fill="auto"/>
          </w:tcPr>
          <w:p w:rsidR="003A0A51" w:rsidRPr="0071624C" w:rsidRDefault="003A0A51" w:rsidP="003A0A51">
            <w:pPr>
              <w:rPr>
                <w:sz w:val="26"/>
                <w:szCs w:val="26"/>
              </w:rPr>
            </w:pPr>
            <w:r w:rsidRPr="0071624C">
              <w:rPr>
                <w:sz w:val="26"/>
                <w:szCs w:val="26"/>
              </w:rPr>
              <w:t>Vận dụng kỹ năng làm việc theo nhóm hiệu quả.</w:t>
            </w:r>
          </w:p>
        </w:tc>
      </w:tr>
      <w:tr w:rsidR="003A0A51" w:rsidRPr="0071624C" w:rsidTr="00FF4C8C">
        <w:trPr>
          <w:trHeight w:val="346"/>
        </w:trPr>
        <w:tc>
          <w:tcPr>
            <w:tcW w:w="2114" w:type="dxa"/>
            <w:shd w:val="clear" w:color="auto" w:fill="auto"/>
          </w:tcPr>
          <w:p w:rsidR="003A0A51" w:rsidRDefault="003A0A51" w:rsidP="003A0A51">
            <w:pPr>
              <w:jc w:val="center"/>
            </w:pPr>
            <w:r w:rsidRPr="00E90CAD">
              <w:rPr>
                <w:b/>
                <w:sz w:val="26"/>
                <w:szCs w:val="26"/>
              </w:rPr>
              <w:t>CĐR 1</w:t>
            </w:r>
            <w:r>
              <w:rPr>
                <w:b/>
                <w:sz w:val="26"/>
                <w:szCs w:val="26"/>
              </w:rPr>
              <w:t>1</w:t>
            </w:r>
          </w:p>
        </w:tc>
        <w:tc>
          <w:tcPr>
            <w:tcW w:w="7093" w:type="dxa"/>
            <w:shd w:val="clear" w:color="auto" w:fill="auto"/>
            <w:vAlign w:val="center"/>
          </w:tcPr>
          <w:p w:rsidR="003A0A51" w:rsidRPr="0071624C" w:rsidRDefault="003A0A51" w:rsidP="003A0A51">
            <w:pPr>
              <w:rPr>
                <w:color w:val="000000" w:themeColor="text1"/>
                <w:sz w:val="26"/>
                <w:szCs w:val="26"/>
              </w:rPr>
            </w:pPr>
            <w:r w:rsidRPr="0071624C">
              <w:rPr>
                <w:color w:val="000000" w:themeColor="text1"/>
                <w:sz w:val="26"/>
                <w:szCs w:val="26"/>
              </w:rPr>
              <w:t>Có kỹ năng giao tiếp và thuyết trình tốt.</w:t>
            </w:r>
          </w:p>
        </w:tc>
      </w:tr>
      <w:tr w:rsidR="003A0A51" w:rsidRPr="0071624C" w:rsidTr="00FF4C8C">
        <w:trPr>
          <w:trHeight w:val="346"/>
        </w:trPr>
        <w:tc>
          <w:tcPr>
            <w:tcW w:w="2114" w:type="dxa"/>
            <w:shd w:val="clear" w:color="auto" w:fill="auto"/>
          </w:tcPr>
          <w:p w:rsidR="003A0A51" w:rsidRDefault="003A0A51" w:rsidP="003A0A51">
            <w:pPr>
              <w:jc w:val="center"/>
            </w:pPr>
            <w:r w:rsidRPr="00E90CAD">
              <w:rPr>
                <w:b/>
                <w:sz w:val="26"/>
                <w:szCs w:val="26"/>
              </w:rPr>
              <w:t>CĐR 1</w:t>
            </w:r>
            <w:r>
              <w:rPr>
                <w:b/>
                <w:sz w:val="26"/>
                <w:szCs w:val="26"/>
              </w:rPr>
              <w:t>2</w:t>
            </w:r>
          </w:p>
        </w:tc>
        <w:tc>
          <w:tcPr>
            <w:tcW w:w="7093" w:type="dxa"/>
            <w:shd w:val="clear" w:color="auto" w:fill="auto"/>
            <w:vAlign w:val="center"/>
          </w:tcPr>
          <w:p w:rsidR="003A0A51" w:rsidRPr="0071624C" w:rsidRDefault="003A0A51" w:rsidP="003A0A51">
            <w:pPr>
              <w:rPr>
                <w:color w:val="000000" w:themeColor="text1"/>
                <w:sz w:val="26"/>
                <w:szCs w:val="26"/>
              </w:rPr>
            </w:pPr>
            <w:r w:rsidRPr="0071624C">
              <w:rPr>
                <w:color w:val="000000" w:themeColor="text1"/>
                <w:sz w:val="26"/>
                <w:szCs w:val="26"/>
              </w:rPr>
              <w:t>Có kỹ năng quản lí và lãnh đạo.</w:t>
            </w:r>
          </w:p>
        </w:tc>
      </w:tr>
      <w:bookmarkEnd w:id="0"/>
      <w:tr w:rsidR="003A0A51" w:rsidRPr="0071624C" w:rsidTr="00FF4C8C">
        <w:trPr>
          <w:trHeight w:val="356"/>
        </w:trPr>
        <w:tc>
          <w:tcPr>
            <w:tcW w:w="2114" w:type="dxa"/>
            <w:shd w:val="clear" w:color="auto" w:fill="auto"/>
          </w:tcPr>
          <w:p w:rsidR="003A0A51" w:rsidRDefault="003A0A51" w:rsidP="003A0A51">
            <w:pPr>
              <w:jc w:val="center"/>
            </w:pPr>
          </w:p>
        </w:tc>
        <w:tc>
          <w:tcPr>
            <w:tcW w:w="7093" w:type="dxa"/>
            <w:shd w:val="clear" w:color="auto" w:fill="auto"/>
            <w:vAlign w:val="center"/>
          </w:tcPr>
          <w:p w:rsidR="003A0A51" w:rsidRPr="0071624C" w:rsidRDefault="003A0A51" w:rsidP="003A0A51">
            <w:pPr>
              <w:jc w:val="center"/>
              <w:rPr>
                <w:b/>
                <w:color w:val="333333"/>
                <w:sz w:val="26"/>
                <w:szCs w:val="26"/>
              </w:rPr>
            </w:pPr>
            <w:r w:rsidRPr="0071624C">
              <w:rPr>
                <w:b/>
                <w:color w:val="000000" w:themeColor="text1"/>
                <w:sz w:val="26"/>
                <w:szCs w:val="26"/>
              </w:rPr>
              <w:t>Năng lực tự chủ và trách nhiệm</w:t>
            </w:r>
          </w:p>
        </w:tc>
      </w:tr>
      <w:tr w:rsidR="003A0A51" w:rsidRPr="0071624C">
        <w:trPr>
          <w:trHeight w:val="356"/>
        </w:trPr>
        <w:tc>
          <w:tcPr>
            <w:tcW w:w="2114" w:type="dxa"/>
            <w:shd w:val="clear" w:color="auto" w:fill="auto"/>
          </w:tcPr>
          <w:p w:rsidR="003A0A51" w:rsidRDefault="003A0A51" w:rsidP="00A90AA8">
            <w:pPr>
              <w:jc w:val="center"/>
            </w:pPr>
            <w:r w:rsidRPr="00E90CAD">
              <w:rPr>
                <w:b/>
                <w:sz w:val="26"/>
                <w:szCs w:val="26"/>
              </w:rPr>
              <w:t>CĐR 1</w:t>
            </w:r>
            <w:r w:rsidR="00A90AA8">
              <w:rPr>
                <w:b/>
                <w:sz w:val="26"/>
                <w:szCs w:val="26"/>
              </w:rPr>
              <w:t>3</w:t>
            </w:r>
          </w:p>
        </w:tc>
        <w:tc>
          <w:tcPr>
            <w:tcW w:w="7093" w:type="dxa"/>
            <w:shd w:val="clear" w:color="auto" w:fill="auto"/>
          </w:tcPr>
          <w:p w:rsidR="003A0A51" w:rsidRPr="0071624C" w:rsidRDefault="003A0A51" w:rsidP="003A0A51">
            <w:pPr>
              <w:rPr>
                <w:sz w:val="26"/>
                <w:szCs w:val="26"/>
              </w:rPr>
            </w:pPr>
            <w:r w:rsidRPr="0071624C">
              <w:rPr>
                <w:sz w:val="26"/>
                <w:szCs w:val="26"/>
              </w:rPr>
              <w:t>Có năng lực tự chủ về chuyên môn Công tác xã hội đã được đào tạo</w:t>
            </w:r>
          </w:p>
        </w:tc>
      </w:tr>
      <w:tr w:rsidR="003A0A51" w:rsidRPr="0071624C">
        <w:trPr>
          <w:trHeight w:val="356"/>
        </w:trPr>
        <w:tc>
          <w:tcPr>
            <w:tcW w:w="2114" w:type="dxa"/>
            <w:shd w:val="clear" w:color="auto" w:fill="auto"/>
          </w:tcPr>
          <w:p w:rsidR="003A0A51" w:rsidRDefault="003A0A51" w:rsidP="00A90AA8">
            <w:pPr>
              <w:jc w:val="center"/>
            </w:pPr>
            <w:r w:rsidRPr="00E90CAD">
              <w:rPr>
                <w:b/>
                <w:sz w:val="26"/>
                <w:szCs w:val="26"/>
              </w:rPr>
              <w:t>CĐR 1</w:t>
            </w:r>
            <w:r w:rsidR="00A90AA8">
              <w:rPr>
                <w:b/>
                <w:sz w:val="26"/>
                <w:szCs w:val="26"/>
              </w:rPr>
              <w:t>4</w:t>
            </w:r>
          </w:p>
        </w:tc>
        <w:tc>
          <w:tcPr>
            <w:tcW w:w="7093" w:type="dxa"/>
            <w:shd w:val="clear" w:color="auto" w:fill="auto"/>
          </w:tcPr>
          <w:p w:rsidR="003A0A51" w:rsidRPr="0071624C" w:rsidRDefault="003A0A51" w:rsidP="003A0A51">
            <w:pPr>
              <w:rPr>
                <w:sz w:val="26"/>
                <w:szCs w:val="26"/>
              </w:rPr>
            </w:pPr>
            <w:r w:rsidRPr="0071624C">
              <w:rPr>
                <w:sz w:val="26"/>
                <w:szCs w:val="26"/>
              </w:rPr>
              <w:t>Có sáng kiến trong quá trình thực hiện nhiệm vụ được giao</w:t>
            </w:r>
          </w:p>
        </w:tc>
      </w:tr>
      <w:tr w:rsidR="003A0A51" w:rsidRPr="0071624C">
        <w:trPr>
          <w:trHeight w:val="356"/>
        </w:trPr>
        <w:tc>
          <w:tcPr>
            <w:tcW w:w="2114" w:type="dxa"/>
            <w:shd w:val="clear" w:color="auto" w:fill="auto"/>
          </w:tcPr>
          <w:p w:rsidR="003A0A51" w:rsidRDefault="003A0A51" w:rsidP="00A90AA8">
            <w:pPr>
              <w:jc w:val="center"/>
            </w:pPr>
            <w:r w:rsidRPr="00E90CAD">
              <w:rPr>
                <w:b/>
                <w:sz w:val="26"/>
                <w:szCs w:val="26"/>
              </w:rPr>
              <w:t xml:space="preserve">CĐR </w:t>
            </w:r>
            <w:r w:rsidR="00A90AA8">
              <w:rPr>
                <w:b/>
                <w:sz w:val="26"/>
                <w:szCs w:val="26"/>
              </w:rPr>
              <w:t>15</w:t>
            </w:r>
          </w:p>
        </w:tc>
        <w:tc>
          <w:tcPr>
            <w:tcW w:w="7093" w:type="dxa"/>
            <w:shd w:val="clear" w:color="auto" w:fill="auto"/>
          </w:tcPr>
          <w:p w:rsidR="003A0A51" w:rsidRPr="0071624C" w:rsidRDefault="003A0A51" w:rsidP="003A0A51">
            <w:pPr>
              <w:rPr>
                <w:sz w:val="26"/>
                <w:szCs w:val="26"/>
              </w:rPr>
            </w:pPr>
            <w:r w:rsidRPr="0071624C">
              <w:rPr>
                <w:sz w:val="26"/>
                <w:szCs w:val="26"/>
              </w:rPr>
              <w:t>Có khả năng tự định hướng, thích nghi với các môi trường làm việc khác nhau</w:t>
            </w:r>
          </w:p>
        </w:tc>
      </w:tr>
      <w:tr w:rsidR="003A0A51" w:rsidRPr="0071624C">
        <w:trPr>
          <w:trHeight w:val="356"/>
        </w:trPr>
        <w:tc>
          <w:tcPr>
            <w:tcW w:w="2114" w:type="dxa"/>
            <w:shd w:val="clear" w:color="auto" w:fill="auto"/>
          </w:tcPr>
          <w:p w:rsidR="003A0A51" w:rsidRDefault="003A0A51" w:rsidP="003A0A51">
            <w:pPr>
              <w:jc w:val="center"/>
            </w:pPr>
            <w:r w:rsidRPr="00E90CAD">
              <w:rPr>
                <w:b/>
                <w:sz w:val="26"/>
                <w:szCs w:val="26"/>
              </w:rPr>
              <w:t>CĐR 1</w:t>
            </w:r>
            <w:r w:rsidR="00A90AA8">
              <w:rPr>
                <w:b/>
                <w:sz w:val="26"/>
                <w:szCs w:val="26"/>
              </w:rPr>
              <w:t>6</w:t>
            </w:r>
          </w:p>
        </w:tc>
        <w:tc>
          <w:tcPr>
            <w:tcW w:w="7093" w:type="dxa"/>
            <w:shd w:val="clear" w:color="auto" w:fill="auto"/>
          </w:tcPr>
          <w:p w:rsidR="003A0A51" w:rsidRPr="0071624C" w:rsidRDefault="003A0A51" w:rsidP="003A0A51">
            <w:pPr>
              <w:rPr>
                <w:sz w:val="26"/>
                <w:szCs w:val="26"/>
              </w:rPr>
            </w:pPr>
            <w:r w:rsidRPr="0071624C">
              <w:rPr>
                <w:sz w:val="26"/>
                <w:szCs w:val="26"/>
              </w:rPr>
              <w:t xml:space="preserve">Tự học tập, tích lũy kiến thức, kinh nghiệm để nâng cao trình độ chuyên môn nghiệp vụ; </w:t>
            </w:r>
          </w:p>
        </w:tc>
      </w:tr>
      <w:tr w:rsidR="003A0A51" w:rsidRPr="0071624C">
        <w:trPr>
          <w:trHeight w:val="356"/>
        </w:trPr>
        <w:tc>
          <w:tcPr>
            <w:tcW w:w="2114" w:type="dxa"/>
            <w:shd w:val="clear" w:color="auto" w:fill="auto"/>
          </w:tcPr>
          <w:p w:rsidR="003A0A51" w:rsidRDefault="003A0A51" w:rsidP="003A0A51">
            <w:pPr>
              <w:jc w:val="center"/>
            </w:pPr>
            <w:r w:rsidRPr="00E90CAD">
              <w:rPr>
                <w:b/>
                <w:sz w:val="26"/>
                <w:szCs w:val="26"/>
              </w:rPr>
              <w:t>CĐR 1</w:t>
            </w:r>
            <w:r w:rsidR="00A90AA8">
              <w:rPr>
                <w:b/>
                <w:sz w:val="26"/>
                <w:szCs w:val="26"/>
              </w:rPr>
              <w:t>7</w:t>
            </w:r>
          </w:p>
        </w:tc>
        <w:tc>
          <w:tcPr>
            <w:tcW w:w="7093" w:type="dxa"/>
            <w:shd w:val="clear" w:color="auto" w:fill="auto"/>
          </w:tcPr>
          <w:p w:rsidR="003A0A51" w:rsidRPr="0071624C" w:rsidRDefault="003A0A51" w:rsidP="003A0A51">
            <w:pPr>
              <w:rPr>
                <w:sz w:val="26"/>
                <w:szCs w:val="26"/>
              </w:rPr>
            </w:pPr>
            <w:r w:rsidRPr="0071624C">
              <w:rPr>
                <w:sz w:val="26"/>
                <w:szCs w:val="26"/>
              </w:rPr>
              <w:t>Có khả năng đưa ra được kết luận về các vấn đề chuyên môn thông thường và một số vấn đề phức tạp về mặt kỹ thuật</w:t>
            </w:r>
          </w:p>
        </w:tc>
      </w:tr>
    </w:tbl>
    <w:p w:rsidR="003A0A51" w:rsidRDefault="003A0A51" w:rsidP="003A0A51">
      <w:pPr>
        <w:spacing w:line="312" w:lineRule="auto"/>
        <w:ind w:right="-6"/>
        <w:jc w:val="both"/>
        <w:rPr>
          <w:b/>
          <w:bCs/>
          <w:sz w:val="26"/>
          <w:szCs w:val="26"/>
        </w:rPr>
      </w:pPr>
    </w:p>
    <w:p w:rsidR="003A0428" w:rsidRPr="0071624C" w:rsidRDefault="00AC7049">
      <w:pPr>
        <w:numPr>
          <w:ilvl w:val="0"/>
          <w:numId w:val="2"/>
        </w:numPr>
        <w:spacing w:line="312" w:lineRule="auto"/>
        <w:ind w:left="720" w:right="-6"/>
        <w:jc w:val="both"/>
        <w:rPr>
          <w:b/>
          <w:bCs/>
          <w:sz w:val="26"/>
          <w:szCs w:val="26"/>
        </w:rPr>
      </w:pPr>
      <w:r w:rsidRPr="0071624C">
        <w:rPr>
          <w:b/>
          <w:bCs/>
          <w:sz w:val="26"/>
          <w:szCs w:val="26"/>
        </w:rPr>
        <w:t xml:space="preserve">Cấu trúc nội dung học phần </w:t>
      </w:r>
    </w:p>
    <w:tbl>
      <w:tblPr>
        <w:tblW w:w="978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2268"/>
        <w:gridCol w:w="992"/>
        <w:gridCol w:w="640"/>
        <w:gridCol w:w="920"/>
        <w:gridCol w:w="1059"/>
        <w:gridCol w:w="950"/>
        <w:gridCol w:w="2243"/>
      </w:tblGrid>
      <w:tr w:rsidR="003A0428" w:rsidRPr="0071624C">
        <w:trPr>
          <w:trHeight w:val="377"/>
        </w:trPr>
        <w:tc>
          <w:tcPr>
            <w:tcW w:w="710" w:type="dxa"/>
            <w:vMerge w:val="restart"/>
            <w:shd w:val="clear" w:color="auto" w:fill="auto"/>
            <w:vAlign w:val="center"/>
          </w:tcPr>
          <w:p w:rsidR="003A0428" w:rsidRPr="0071624C" w:rsidRDefault="00AC7049">
            <w:pPr>
              <w:spacing w:line="307" w:lineRule="auto"/>
              <w:jc w:val="center"/>
              <w:rPr>
                <w:b/>
                <w:sz w:val="26"/>
                <w:szCs w:val="26"/>
              </w:rPr>
            </w:pPr>
            <w:r w:rsidRPr="0071624C">
              <w:rPr>
                <w:b/>
                <w:sz w:val="26"/>
                <w:szCs w:val="26"/>
              </w:rPr>
              <w:t>TT chương</w:t>
            </w:r>
          </w:p>
        </w:tc>
        <w:tc>
          <w:tcPr>
            <w:tcW w:w="2268" w:type="dxa"/>
            <w:vMerge w:val="restart"/>
            <w:shd w:val="clear" w:color="auto" w:fill="auto"/>
            <w:vAlign w:val="center"/>
          </w:tcPr>
          <w:p w:rsidR="003A0428" w:rsidRPr="0071624C" w:rsidRDefault="00AC7049">
            <w:pPr>
              <w:spacing w:line="307" w:lineRule="auto"/>
              <w:jc w:val="center"/>
              <w:rPr>
                <w:b/>
                <w:sz w:val="26"/>
                <w:szCs w:val="26"/>
              </w:rPr>
            </w:pPr>
            <w:r w:rsidRPr="0071624C">
              <w:rPr>
                <w:b/>
                <w:sz w:val="26"/>
                <w:szCs w:val="26"/>
              </w:rPr>
              <w:t>Tên chương</w:t>
            </w:r>
          </w:p>
        </w:tc>
        <w:tc>
          <w:tcPr>
            <w:tcW w:w="4561" w:type="dxa"/>
            <w:gridSpan w:val="5"/>
            <w:shd w:val="clear" w:color="auto" w:fill="auto"/>
            <w:vAlign w:val="center"/>
          </w:tcPr>
          <w:p w:rsidR="003A0428" w:rsidRPr="0071624C" w:rsidRDefault="00AC7049">
            <w:pPr>
              <w:spacing w:line="307" w:lineRule="auto"/>
              <w:jc w:val="center"/>
              <w:rPr>
                <w:b/>
                <w:sz w:val="26"/>
                <w:szCs w:val="26"/>
              </w:rPr>
            </w:pPr>
            <w:r w:rsidRPr="0071624C">
              <w:rPr>
                <w:b/>
                <w:sz w:val="26"/>
                <w:szCs w:val="26"/>
              </w:rPr>
              <w:t>Hình thức tổ chức dạy học học phần</w:t>
            </w:r>
          </w:p>
        </w:tc>
        <w:tc>
          <w:tcPr>
            <w:tcW w:w="2243" w:type="dxa"/>
            <w:vAlign w:val="center"/>
          </w:tcPr>
          <w:p w:rsidR="003A0428" w:rsidRPr="0071624C" w:rsidRDefault="003A0428">
            <w:pPr>
              <w:spacing w:line="307" w:lineRule="auto"/>
              <w:jc w:val="center"/>
              <w:rPr>
                <w:b/>
                <w:sz w:val="26"/>
                <w:szCs w:val="26"/>
              </w:rPr>
            </w:pPr>
          </w:p>
        </w:tc>
      </w:tr>
      <w:tr w:rsidR="003A0428" w:rsidRPr="0071624C">
        <w:trPr>
          <w:trHeight w:val="337"/>
        </w:trPr>
        <w:tc>
          <w:tcPr>
            <w:tcW w:w="710" w:type="dxa"/>
            <w:vMerge/>
            <w:shd w:val="clear" w:color="auto" w:fill="auto"/>
            <w:vAlign w:val="center"/>
          </w:tcPr>
          <w:p w:rsidR="003A0428" w:rsidRPr="0071624C" w:rsidRDefault="003A0428">
            <w:pPr>
              <w:spacing w:line="307" w:lineRule="auto"/>
              <w:jc w:val="center"/>
              <w:rPr>
                <w:sz w:val="26"/>
                <w:szCs w:val="26"/>
              </w:rPr>
            </w:pPr>
          </w:p>
        </w:tc>
        <w:tc>
          <w:tcPr>
            <w:tcW w:w="2268" w:type="dxa"/>
            <w:vMerge/>
            <w:shd w:val="clear" w:color="auto" w:fill="auto"/>
            <w:vAlign w:val="center"/>
          </w:tcPr>
          <w:p w:rsidR="003A0428" w:rsidRPr="0071624C" w:rsidRDefault="003A0428">
            <w:pPr>
              <w:spacing w:line="307" w:lineRule="auto"/>
              <w:jc w:val="center"/>
              <w:rPr>
                <w:sz w:val="26"/>
                <w:szCs w:val="26"/>
              </w:rPr>
            </w:pPr>
          </w:p>
        </w:tc>
        <w:tc>
          <w:tcPr>
            <w:tcW w:w="3611" w:type="dxa"/>
            <w:gridSpan w:val="4"/>
            <w:shd w:val="clear" w:color="auto" w:fill="auto"/>
            <w:vAlign w:val="center"/>
          </w:tcPr>
          <w:p w:rsidR="003A0428" w:rsidRPr="0071624C" w:rsidRDefault="00AC7049">
            <w:pPr>
              <w:spacing w:line="307" w:lineRule="auto"/>
              <w:jc w:val="center"/>
              <w:rPr>
                <w:sz w:val="26"/>
                <w:szCs w:val="26"/>
              </w:rPr>
            </w:pPr>
            <w:r w:rsidRPr="0071624C">
              <w:rPr>
                <w:sz w:val="26"/>
                <w:szCs w:val="26"/>
              </w:rPr>
              <w:t>Lên lớp</w:t>
            </w:r>
          </w:p>
        </w:tc>
        <w:tc>
          <w:tcPr>
            <w:tcW w:w="950" w:type="dxa"/>
            <w:vMerge w:val="restart"/>
            <w:shd w:val="clear" w:color="auto" w:fill="auto"/>
            <w:vAlign w:val="center"/>
          </w:tcPr>
          <w:p w:rsidR="003A0428" w:rsidRPr="0071624C" w:rsidRDefault="00AC7049">
            <w:pPr>
              <w:spacing w:line="307" w:lineRule="auto"/>
              <w:jc w:val="center"/>
              <w:rPr>
                <w:sz w:val="26"/>
                <w:szCs w:val="26"/>
              </w:rPr>
            </w:pPr>
            <w:r w:rsidRPr="0071624C">
              <w:rPr>
                <w:sz w:val="26"/>
                <w:szCs w:val="26"/>
              </w:rPr>
              <w:t>Sv tự nghiên cứu, tự học</w:t>
            </w:r>
          </w:p>
        </w:tc>
        <w:tc>
          <w:tcPr>
            <w:tcW w:w="2243" w:type="dxa"/>
            <w:vMerge w:val="restart"/>
            <w:vAlign w:val="center"/>
          </w:tcPr>
          <w:p w:rsidR="003A0428" w:rsidRPr="0071624C" w:rsidRDefault="00AC7049">
            <w:pPr>
              <w:spacing w:line="307" w:lineRule="auto"/>
              <w:jc w:val="center"/>
              <w:rPr>
                <w:sz w:val="26"/>
                <w:szCs w:val="26"/>
              </w:rPr>
            </w:pPr>
            <w:r w:rsidRPr="0071624C">
              <w:rPr>
                <w:sz w:val="26"/>
                <w:szCs w:val="26"/>
              </w:rPr>
              <w:t>Chuẩn đầu ra học phần</w:t>
            </w:r>
          </w:p>
        </w:tc>
      </w:tr>
      <w:tr w:rsidR="003A0428" w:rsidRPr="0071624C">
        <w:trPr>
          <w:trHeight w:val="642"/>
        </w:trPr>
        <w:tc>
          <w:tcPr>
            <w:tcW w:w="710" w:type="dxa"/>
            <w:vMerge/>
            <w:shd w:val="clear" w:color="auto" w:fill="auto"/>
            <w:vAlign w:val="center"/>
          </w:tcPr>
          <w:p w:rsidR="003A0428" w:rsidRPr="0071624C" w:rsidRDefault="003A0428">
            <w:pPr>
              <w:spacing w:line="307" w:lineRule="auto"/>
              <w:jc w:val="center"/>
              <w:rPr>
                <w:sz w:val="26"/>
                <w:szCs w:val="26"/>
              </w:rPr>
            </w:pPr>
          </w:p>
        </w:tc>
        <w:tc>
          <w:tcPr>
            <w:tcW w:w="2268" w:type="dxa"/>
            <w:vMerge/>
            <w:shd w:val="clear" w:color="auto" w:fill="auto"/>
            <w:vAlign w:val="center"/>
          </w:tcPr>
          <w:p w:rsidR="003A0428" w:rsidRPr="0071624C" w:rsidRDefault="003A0428">
            <w:pPr>
              <w:spacing w:line="307" w:lineRule="auto"/>
              <w:jc w:val="center"/>
              <w:rPr>
                <w:sz w:val="26"/>
                <w:szCs w:val="26"/>
              </w:rPr>
            </w:pPr>
          </w:p>
        </w:tc>
        <w:tc>
          <w:tcPr>
            <w:tcW w:w="992" w:type="dxa"/>
            <w:shd w:val="clear" w:color="auto" w:fill="auto"/>
            <w:vAlign w:val="center"/>
          </w:tcPr>
          <w:p w:rsidR="003A0428" w:rsidRPr="0071624C" w:rsidRDefault="00AC7049">
            <w:pPr>
              <w:spacing w:line="307" w:lineRule="auto"/>
              <w:jc w:val="center"/>
              <w:rPr>
                <w:sz w:val="26"/>
                <w:szCs w:val="26"/>
              </w:rPr>
            </w:pPr>
            <w:r w:rsidRPr="0071624C">
              <w:rPr>
                <w:sz w:val="26"/>
                <w:szCs w:val="26"/>
              </w:rPr>
              <w:t>Lý thuyết</w:t>
            </w:r>
          </w:p>
        </w:tc>
        <w:tc>
          <w:tcPr>
            <w:tcW w:w="640" w:type="dxa"/>
            <w:shd w:val="clear" w:color="auto" w:fill="auto"/>
            <w:vAlign w:val="center"/>
          </w:tcPr>
          <w:p w:rsidR="003A0428" w:rsidRPr="0071624C" w:rsidRDefault="00AC7049">
            <w:pPr>
              <w:spacing w:line="307" w:lineRule="auto"/>
              <w:jc w:val="center"/>
              <w:rPr>
                <w:sz w:val="26"/>
                <w:szCs w:val="26"/>
              </w:rPr>
            </w:pPr>
            <w:r w:rsidRPr="0071624C">
              <w:rPr>
                <w:sz w:val="26"/>
                <w:szCs w:val="26"/>
              </w:rPr>
              <w:t>Bài tập</w:t>
            </w:r>
          </w:p>
        </w:tc>
        <w:tc>
          <w:tcPr>
            <w:tcW w:w="920" w:type="dxa"/>
            <w:shd w:val="clear" w:color="auto" w:fill="auto"/>
            <w:vAlign w:val="center"/>
          </w:tcPr>
          <w:p w:rsidR="003A0428" w:rsidRPr="0071624C" w:rsidRDefault="00AC7049">
            <w:pPr>
              <w:spacing w:line="307" w:lineRule="auto"/>
              <w:jc w:val="center"/>
              <w:rPr>
                <w:sz w:val="26"/>
                <w:szCs w:val="26"/>
              </w:rPr>
            </w:pPr>
            <w:r w:rsidRPr="0071624C">
              <w:rPr>
                <w:sz w:val="26"/>
                <w:szCs w:val="26"/>
              </w:rPr>
              <w:t>Thảo luận</w:t>
            </w:r>
          </w:p>
        </w:tc>
        <w:tc>
          <w:tcPr>
            <w:tcW w:w="1059" w:type="dxa"/>
            <w:shd w:val="clear" w:color="auto" w:fill="auto"/>
            <w:vAlign w:val="center"/>
          </w:tcPr>
          <w:p w:rsidR="003A0428" w:rsidRPr="0071624C" w:rsidRDefault="00AC7049">
            <w:pPr>
              <w:spacing w:line="307" w:lineRule="auto"/>
              <w:jc w:val="center"/>
              <w:rPr>
                <w:sz w:val="26"/>
                <w:szCs w:val="26"/>
                <w:lang w:val="vi-VN"/>
              </w:rPr>
            </w:pPr>
            <w:r w:rsidRPr="0071624C">
              <w:rPr>
                <w:sz w:val="26"/>
                <w:szCs w:val="26"/>
              </w:rPr>
              <w:t>Thực hành, thực tập</w:t>
            </w:r>
            <w:r w:rsidRPr="0071624C">
              <w:rPr>
                <w:sz w:val="26"/>
                <w:szCs w:val="26"/>
                <w:lang w:val="vi-VN"/>
              </w:rPr>
              <w:t>/ BTL</w:t>
            </w:r>
          </w:p>
        </w:tc>
        <w:tc>
          <w:tcPr>
            <w:tcW w:w="950" w:type="dxa"/>
            <w:vMerge/>
            <w:shd w:val="clear" w:color="auto" w:fill="auto"/>
            <w:vAlign w:val="center"/>
          </w:tcPr>
          <w:p w:rsidR="003A0428" w:rsidRPr="0071624C" w:rsidRDefault="003A0428">
            <w:pPr>
              <w:spacing w:line="307" w:lineRule="auto"/>
              <w:jc w:val="center"/>
              <w:rPr>
                <w:sz w:val="26"/>
                <w:szCs w:val="26"/>
              </w:rPr>
            </w:pPr>
          </w:p>
        </w:tc>
        <w:tc>
          <w:tcPr>
            <w:tcW w:w="2243" w:type="dxa"/>
            <w:vMerge/>
            <w:vAlign w:val="center"/>
          </w:tcPr>
          <w:p w:rsidR="003A0428" w:rsidRPr="0071624C" w:rsidRDefault="003A0428">
            <w:pPr>
              <w:spacing w:line="307" w:lineRule="auto"/>
              <w:jc w:val="center"/>
              <w:rPr>
                <w:sz w:val="26"/>
                <w:szCs w:val="26"/>
              </w:rPr>
            </w:pPr>
          </w:p>
        </w:tc>
      </w:tr>
      <w:tr w:rsidR="003A0428" w:rsidRPr="0071624C">
        <w:trPr>
          <w:trHeight w:val="399"/>
        </w:trPr>
        <w:tc>
          <w:tcPr>
            <w:tcW w:w="710" w:type="dxa"/>
            <w:shd w:val="clear" w:color="auto" w:fill="auto"/>
            <w:vAlign w:val="center"/>
          </w:tcPr>
          <w:p w:rsidR="003A0428" w:rsidRPr="0071624C" w:rsidRDefault="00AC7049">
            <w:pPr>
              <w:spacing w:line="307" w:lineRule="auto"/>
              <w:jc w:val="center"/>
              <w:rPr>
                <w:sz w:val="26"/>
                <w:szCs w:val="26"/>
              </w:rPr>
            </w:pPr>
            <w:r w:rsidRPr="0071624C">
              <w:rPr>
                <w:sz w:val="26"/>
                <w:szCs w:val="26"/>
              </w:rPr>
              <w:t>1</w:t>
            </w:r>
          </w:p>
        </w:tc>
        <w:tc>
          <w:tcPr>
            <w:tcW w:w="2268" w:type="dxa"/>
            <w:shd w:val="clear" w:color="auto" w:fill="auto"/>
            <w:vAlign w:val="center"/>
          </w:tcPr>
          <w:p w:rsidR="003A0428" w:rsidRPr="0071624C" w:rsidRDefault="00AC7049">
            <w:pPr>
              <w:jc w:val="center"/>
              <w:rPr>
                <w:sz w:val="26"/>
                <w:szCs w:val="26"/>
              </w:rPr>
            </w:pPr>
            <w:r w:rsidRPr="0071624C">
              <w:rPr>
                <w:sz w:val="26"/>
                <w:szCs w:val="26"/>
              </w:rPr>
              <w:t>Khái quát chung về dân tộc và dân tộc thiểu số</w:t>
            </w:r>
          </w:p>
          <w:p w:rsidR="003A0428" w:rsidRPr="0071624C" w:rsidRDefault="003A0428">
            <w:pPr>
              <w:jc w:val="center"/>
              <w:rPr>
                <w:sz w:val="26"/>
                <w:szCs w:val="26"/>
              </w:rPr>
            </w:pPr>
          </w:p>
          <w:p w:rsidR="003A0428" w:rsidRPr="0071624C" w:rsidRDefault="003A0428">
            <w:pPr>
              <w:jc w:val="center"/>
              <w:rPr>
                <w:sz w:val="26"/>
                <w:szCs w:val="26"/>
              </w:rPr>
            </w:pPr>
          </w:p>
          <w:p w:rsidR="003A0428" w:rsidRPr="0071624C" w:rsidRDefault="003A0428">
            <w:pPr>
              <w:jc w:val="center"/>
              <w:rPr>
                <w:sz w:val="26"/>
                <w:szCs w:val="26"/>
              </w:rPr>
            </w:pPr>
          </w:p>
          <w:p w:rsidR="003A0428" w:rsidRPr="0071624C" w:rsidRDefault="003A0428">
            <w:pPr>
              <w:jc w:val="center"/>
              <w:rPr>
                <w:sz w:val="26"/>
                <w:szCs w:val="26"/>
              </w:rPr>
            </w:pPr>
          </w:p>
          <w:p w:rsidR="003A0428" w:rsidRPr="0071624C" w:rsidRDefault="003A0428">
            <w:pPr>
              <w:jc w:val="center"/>
              <w:rPr>
                <w:sz w:val="26"/>
                <w:szCs w:val="26"/>
              </w:rPr>
            </w:pPr>
          </w:p>
        </w:tc>
        <w:tc>
          <w:tcPr>
            <w:tcW w:w="992" w:type="dxa"/>
            <w:shd w:val="clear" w:color="auto" w:fill="auto"/>
            <w:vAlign w:val="center"/>
          </w:tcPr>
          <w:p w:rsidR="003A0428" w:rsidRPr="0071624C" w:rsidRDefault="00AC7049">
            <w:pPr>
              <w:widowControl w:val="0"/>
              <w:autoSpaceDE w:val="0"/>
              <w:autoSpaceDN w:val="0"/>
              <w:adjustRightInd w:val="0"/>
              <w:spacing w:line="307" w:lineRule="auto"/>
              <w:jc w:val="center"/>
              <w:rPr>
                <w:spacing w:val="-5"/>
                <w:sz w:val="26"/>
                <w:szCs w:val="26"/>
              </w:rPr>
            </w:pPr>
            <w:r w:rsidRPr="0071624C">
              <w:rPr>
                <w:spacing w:val="-5"/>
                <w:sz w:val="26"/>
                <w:szCs w:val="26"/>
              </w:rPr>
              <w:t>3</w:t>
            </w:r>
          </w:p>
        </w:tc>
        <w:tc>
          <w:tcPr>
            <w:tcW w:w="640" w:type="dxa"/>
            <w:shd w:val="clear" w:color="auto" w:fill="auto"/>
            <w:vAlign w:val="center"/>
          </w:tcPr>
          <w:p w:rsidR="003A0428" w:rsidRPr="0071624C" w:rsidRDefault="00AC7049">
            <w:pPr>
              <w:widowControl w:val="0"/>
              <w:autoSpaceDE w:val="0"/>
              <w:autoSpaceDN w:val="0"/>
              <w:adjustRightInd w:val="0"/>
              <w:spacing w:line="307" w:lineRule="auto"/>
              <w:jc w:val="center"/>
              <w:rPr>
                <w:spacing w:val="-5"/>
                <w:sz w:val="26"/>
                <w:szCs w:val="26"/>
                <w:lang w:val="vi-VN"/>
              </w:rPr>
            </w:pPr>
            <w:r w:rsidRPr="0071624C">
              <w:rPr>
                <w:spacing w:val="-5"/>
                <w:sz w:val="26"/>
                <w:szCs w:val="26"/>
                <w:lang w:val="vi-VN"/>
              </w:rPr>
              <w:t>0</w:t>
            </w:r>
          </w:p>
        </w:tc>
        <w:tc>
          <w:tcPr>
            <w:tcW w:w="920" w:type="dxa"/>
            <w:shd w:val="clear" w:color="auto" w:fill="auto"/>
            <w:vAlign w:val="center"/>
          </w:tcPr>
          <w:p w:rsidR="003A0428" w:rsidRPr="0071624C" w:rsidRDefault="00862C71">
            <w:pPr>
              <w:spacing w:line="307" w:lineRule="auto"/>
              <w:jc w:val="center"/>
              <w:rPr>
                <w:sz w:val="26"/>
                <w:szCs w:val="26"/>
              </w:rPr>
            </w:pPr>
            <w:r>
              <w:rPr>
                <w:sz w:val="26"/>
                <w:szCs w:val="26"/>
              </w:rPr>
              <w:t>4</w:t>
            </w:r>
          </w:p>
        </w:tc>
        <w:tc>
          <w:tcPr>
            <w:tcW w:w="1059" w:type="dxa"/>
            <w:shd w:val="clear" w:color="auto" w:fill="auto"/>
            <w:vAlign w:val="center"/>
          </w:tcPr>
          <w:p w:rsidR="003A0428" w:rsidRPr="0071624C" w:rsidRDefault="00862C71">
            <w:pPr>
              <w:spacing w:line="307" w:lineRule="auto"/>
              <w:jc w:val="center"/>
              <w:rPr>
                <w:sz w:val="26"/>
                <w:szCs w:val="26"/>
              </w:rPr>
            </w:pPr>
            <w:r>
              <w:rPr>
                <w:sz w:val="26"/>
                <w:szCs w:val="26"/>
              </w:rPr>
              <w:t>2</w:t>
            </w:r>
          </w:p>
        </w:tc>
        <w:tc>
          <w:tcPr>
            <w:tcW w:w="950" w:type="dxa"/>
            <w:shd w:val="clear" w:color="auto" w:fill="auto"/>
            <w:vAlign w:val="center"/>
          </w:tcPr>
          <w:p w:rsidR="003A0428" w:rsidRPr="0071624C" w:rsidRDefault="00AC7049" w:rsidP="00862C71">
            <w:pPr>
              <w:widowControl w:val="0"/>
              <w:autoSpaceDE w:val="0"/>
              <w:autoSpaceDN w:val="0"/>
              <w:adjustRightInd w:val="0"/>
              <w:spacing w:line="307" w:lineRule="auto"/>
              <w:jc w:val="center"/>
              <w:rPr>
                <w:spacing w:val="-5"/>
                <w:sz w:val="26"/>
                <w:szCs w:val="26"/>
              </w:rPr>
            </w:pPr>
            <w:r w:rsidRPr="0071624C">
              <w:rPr>
                <w:spacing w:val="-5"/>
                <w:sz w:val="26"/>
                <w:szCs w:val="26"/>
              </w:rPr>
              <w:t>1</w:t>
            </w:r>
            <w:r w:rsidR="00862C71">
              <w:rPr>
                <w:spacing w:val="-5"/>
                <w:sz w:val="26"/>
                <w:szCs w:val="26"/>
              </w:rPr>
              <w:t>8</w:t>
            </w:r>
          </w:p>
        </w:tc>
        <w:tc>
          <w:tcPr>
            <w:tcW w:w="2243" w:type="dxa"/>
          </w:tcPr>
          <w:p w:rsidR="003A0428" w:rsidRPr="0071624C" w:rsidRDefault="00EE550B" w:rsidP="00EE550B">
            <w:pPr>
              <w:rPr>
                <w:sz w:val="26"/>
                <w:szCs w:val="26"/>
              </w:rPr>
            </w:pPr>
            <w:r>
              <w:rPr>
                <w:spacing w:val="-5"/>
                <w:sz w:val="26"/>
                <w:szCs w:val="26"/>
              </w:rPr>
              <w:t>CĐR 1, 2, 3, 4, 5, 6, 7, 8, 9, 10, 11, 12, 13, 14, 15, 16, 17</w:t>
            </w:r>
            <w:r w:rsidR="00AC7049" w:rsidRPr="0071624C">
              <w:rPr>
                <w:spacing w:val="-5"/>
                <w:sz w:val="26"/>
                <w:szCs w:val="26"/>
              </w:rPr>
              <w:t xml:space="preserve"> </w:t>
            </w:r>
          </w:p>
        </w:tc>
      </w:tr>
      <w:tr w:rsidR="003A0428" w:rsidRPr="0071624C">
        <w:trPr>
          <w:trHeight w:val="399"/>
        </w:trPr>
        <w:tc>
          <w:tcPr>
            <w:tcW w:w="710" w:type="dxa"/>
            <w:shd w:val="clear" w:color="auto" w:fill="auto"/>
            <w:vAlign w:val="center"/>
          </w:tcPr>
          <w:p w:rsidR="003A0428" w:rsidRPr="0071624C" w:rsidRDefault="00AC7049">
            <w:pPr>
              <w:spacing w:line="307" w:lineRule="auto"/>
              <w:jc w:val="center"/>
              <w:rPr>
                <w:sz w:val="26"/>
                <w:szCs w:val="26"/>
              </w:rPr>
            </w:pPr>
            <w:r w:rsidRPr="0071624C">
              <w:rPr>
                <w:sz w:val="26"/>
                <w:szCs w:val="26"/>
              </w:rPr>
              <w:t>2</w:t>
            </w:r>
          </w:p>
        </w:tc>
        <w:tc>
          <w:tcPr>
            <w:tcW w:w="2268" w:type="dxa"/>
            <w:shd w:val="clear" w:color="auto" w:fill="auto"/>
            <w:vAlign w:val="center"/>
          </w:tcPr>
          <w:p w:rsidR="003A0428" w:rsidRPr="0071624C" w:rsidRDefault="00AC7049">
            <w:pPr>
              <w:jc w:val="center"/>
              <w:rPr>
                <w:sz w:val="26"/>
                <w:szCs w:val="26"/>
              </w:rPr>
            </w:pPr>
            <w:r w:rsidRPr="0071624C">
              <w:rPr>
                <w:sz w:val="26"/>
                <w:szCs w:val="26"/>
              </w:rPr>
              <w:t>Một số đặc điểm cơ bản của các dân tộc thiểu số</w:t>
            </w:r>
          </w:p>
        </w:tc>
        <w:tc>
          <w:tcPr>
            <w:tcW w:w="992" w:type="dxa"/>
            <w:shd w:val="clear" w:color="auto" w:fill="auto"/>
            <w:vAlign w:val="center"/>
          </w:tcPr>
          <w:p w:rsidR="003A0428" w:rsidRPr="0071624C" w:rsidRDefault="00AC7049">
            <w:pPr>
              <w:widowControl w:val="0"/>
              <w:autoSpaceDE w:val="0"/>
              <w:autoSpaceDN w:val="0"/>
              <w:adjustRightInd w:val="0"/>
              <w:spacing w:line="307" w:lineRule="auto"/>
              <w:jc w:val="center"/>
              <w:rPr>
                <w:spacing w:val="-5"/>
                <w:sz w:val="26"/>
                <w:szCs w:val="26"/>
              </w:rPr>
            </w:pPr>
            <w:r w:rsidRPr="0071624C">
              <w:rPr>
                <w:spacing w:val="-5"/>
                <w:sz w:val="26"/>
                <w:szCs w:val="26"/>
              </w:rPr>
              <w:t>3</w:t>
            </w:r>
          </w:p>
        </w:tc>
        <w:tc>
          <w:tcPr>
            <w:tcW w:w="640" w:type="dxa"/>
            <w:shd w:val="clear" w:color="auto" w:fill="auto"/>
            <w:vAlign w:val="center"/>
          </w:tcPr>
          <w:p w:rsidR="003A0428" w:rsidRPr="0071624C" w:rsidRDefault="00AC7049">
            <w:pPr>
              <w:widowControl w:val="0"/>
              <w:autoSpaceDE w:val="0"/>
              <w:autoSpaceDN w:val="0"/>
              <w:adjustRightInd w:val="0"/>
              <w:spacing w:line="307" w:lineRule="auto"/>
              <w:jc w:val="center"/>
              <w:rPr>
                <w:spacing w:val="-5"/>
                <w:sz w:val="26"/>
                <w:szCs w:val="26"/>
              </w:rPr>
            </w:pPr>
            <w:r w:rsidRPr="0071624C">
              <w:rPr>
                <w:spacing w:val="-5"/>
                <w:sz w:val="26"/>
                <w:szCs w:val="26"/>
              </w:rPr>
              <w:t>0</w:t>
            </w:r>
          </w:p>
        </w:tc>
        <w:tc>
          <w:tcPr>
            <w:tcW w:w="920" w:type="dxa"/>
            <w:shd w:val="clear" w:color="auto" w:fill="auto"/>
            <w:vAlign w:val="center"/>
          </w:tcPr>
          <w:p w:rsidR="003A0428" w:rsidRPr="0071624C" w:rsidRDefault="00862C71">
            <w:pPr>
              <w:spacing w:line="307" w:lineRule="auto"/>
              <w:jc w:val="center"/>
              <w:rPr>
                <w:sz w:val="26"/>
                <w:szCs w:val="26"/>
              </w:rPr>
            </w:pPr>
            <w:r>
              <w:rPr>
                <w:sz w:val="26"/>
                <w:szCs w:val="26"/>
              </w:rPr>
              <w:t>4</w:t>
            </w:r>
          </w:p>
        </w:tc>
        <w:tc>
          <w:tcPr>
            <w:tcW w:w="1059" w:type="dxa"/>
            <w:shd w:val="clear" w:color="auto" w:fill="auto"/>
            <w:vAlign w:val="center"/>
          </w:tcPr>
          <w:p w:rsidR="003A0428" w:rsidRPr="0071624C" w:rsidRDefault="00862C71">
            <w:pPr>
              <w:spacing w:line="307" w:lineRule="auto"/>
              <w:jc w:val="center"/>
              <w:rPr>
                <w:sz w:val="26"/>
                <w:szCs w:val="26"/>
              </w:rPr>
            </w:pPr>
            <w:r>
              <w:rPr>
                <w:sz w:val="26"/>
                <w:szCs w:val="26"/>
              </w:rPr>
              <w:t>2</w:t>
            </w:r>
          </w:p>
        </w:tc>
        <w:tc>
          <w:tcPr>
            <w:tcW w:w="950" w:type="dxa"/>
            <w:shd w:val="clear" w:color="auto" w:fill="auto"/>
            <w:vAlign w:val="center"/>
          </w:tcPr>
          <w:p w:rsidR="003A0428" w:rsidRPr="0071624C" w:rsidRDefault="00862C71">
            <w:pPr>
              <w:widowControl w:val="0"/>
              <w:autoSpaceDE w:val="0"/>
              <w:autoSpaceDN w:val="0"/>
              <w:adjustRightInd w:val="0"/>
              <w:spacing w:line="307" w:lineRule="auto"/>
              <w:jc w:val="center"/>
              <w:rPr>
                <w:spacing w:val="-5"/>
                <w:sz w:val="26"/>
                <w:szCs w:val="26"/>
                <w:lang w:val="vi-VN"/>
              </w:rPr>
            </w:pPr>
            <w:r>
              <w:rPr>
                <w:spacing w:val="-5"/>
                <w:sz w:val="26"/>
                <w:szCs w:val="26"/>
              </w:rPr>
              <w:t>18</w:t>
            </w:r>
          </w:p>
        </w:tc>
        <w:tc>
          <w:tcPr>
            <w:tcW w:w="2243" w:type="dxa"/>
          </w:tcPr>
          <w:p w:rsidR="003A0428" w:rsidRPr="0071624C" w:rsidRDefault="00EE550B">
            <w:pPr>
              <w:rPr>
                <w:sz w:val="26"/>
                <w:szCs w:val="26"/>
              </w:rPr>
            </w:pPr>
            <w:r>
              <w:rPr>
                <w:spacing w:val="-5"/>
                <w:sz w:val="26"/>
                <w:szCs w:val="26"/>
              </w:rPr>
              <w:t>CĐR 1, 2, 3, 4, 5, 6, 7, 8, 9, 10, 11, 12, 13, 14, 15, 16, 17</w:t>
            </w:r>
          </w:p>
        </w:tc>
      </w:tr>
      <w:tr w:rsidR="003A0428" w:rsidRPr="0071624C">
        <w:trPr>
          <w:trHeight w:val="399"/>
        </w:trPr>
        <w:tc>
          <w:tcPr>
            <w:tcW w:w="710" w:type="dxa"/>
            <w:shd w:val="clear" w:color="auto" w:fill="auto"/>
            <w:vAlign w:val="center"/>
          </w:tcPr>
          <w:p w:rsidR="003A0428" w:rsidRPr="0071624C" w:rsidRDefault="00AC7049">
            <w:pPr>
              <w:spacing w:line="307" w:lineRule="auto"/>
              <w:jc w:val="center"/>
              <w:rPr>
                <w:sz w:val="26"/>
                <w:szCs w:val="26"/>
              </w:rPr>
            </w:pPr>
            <w:r w:rsidRPr="0071624C">
              <w:rPr>
                <w:sz w:val="26"/>
                <w:szCs w:val="26"/>
              </w:rPr>
              <w:t>3</w:t>
            </w:r>
          </w:p>
        </w:tc>
        <w:tc>
          <w:tcPr>
            <w:tcW w:w="2268" w:type="dxa"/>
            <w:shd w:val="clear" w:color="auto" w:fill="auto"/>
            <w:vAlign w:val="center"/>
          </w:tcPr>
          <w:p w:rsidR="003A0428" w:rsidRPr="0071624C" w:rsidRDefault="00AC7049">
            <w:pPr>
              <w:jc w:val="center"/>
              <w:rPr>
                <w:sz w:val="26"/>
                <w:szCs w:val="26"/>
              </w:rPr>
            </w:pPr>
            <w:r w:rsidRPr="0071624C">
              <w:rPr>
                <w:sz w:val="26"/>
                <w:szCs w:val="26"/>
              </w:rPr>
              <w:t>Công tác xã hội trong giải quyết các vấn đề của nhóm dân tộc thiểu số</w:t>
            </w:r>
          </w:p>
        </w:tc>
        <w:tc>
          <w:tcPr>
            <w:tcW w:w="992" w:type="dxa"/>
            <w:shd w:val="clear" w:color="auto" w:fill="auto"/>
            <w:vAlign w:val="center"/>
          </w:tcPr>
          <w:p w:rsidR="003A0428" w:rsidRPr="0071624C" w:rsidRDefault="00AC7049">
            <w:pPr>
              <w:widowControl w:val="0"/>
              <w:autoSpaceDE w:val="0"/>
              <w:autoSpaceDN w:val="0"/>
              <w:adjustRightInd w:val="0"/>
              <w:spacing w:line="307" w:lineRule="auto"/>
              <w:jc w:val="center"/>
              <w:rPr>
                <w:spacing w:val="-5"/>
                <w:sz w:val="26"/>
                <w:szCs w:val="26"/>
              </w:rPr>
            </w:pPr>
            <w:r w:rsidRPr="0071624C">
              <w:rPr>
                <w:spacing w:val="-5"/>
                <w:sz w:val="26"/>
                <w:szCs w:val="26"/>
              </w:rPr>
              <w:t>5</w:t>
            </w:r>
          </w:p>
        </w:tc>
        <w:tc>
          <w:tcPr>
            <w:tcW w:w="640" w:type="dxa"/>
            <w:shd w:val="clear" w:color="auto" w:fill="auto"/>
            <w:vAlign w:val="center"/>
          </w:tcPr>
          <w:p w:rsidR="003A0428" w:rsidRPr="0071624C" w:rsidRDefault="00AC7049">
            <w:pPr>
              <w:widowControl w:val="0"/>
              <w:autoSpaceDE w:val="0"/>
              <w:autoSpaceDN w:val="0"/>
              <w:adjustRightInd w:val="0"/>
              <w:spacing w:line="307" w:lineRule="auto"/>
              <w:jc w:val="center"/>
              <w:rPr>
                <w:spacing w:val="-5"/>
                <w:sz w:val="26"/>
                <w:szCs w:val="26"/>
              </w:rPr>
            </w:pPr>
            <w:r w:rsidRPr="0071624C">
              <w:rPr>
                <w:spacing w:val="-5"/>
                <w:sz w:val="26"/>
                <w:szCs w:val="26"/>
              </w:rPr>
              <w:t>0</w:t>
            </w:r>
          </w:p>
        </w:tc>
        <w:tc>
          <w:tcPr>
            <w:tcW w:w="920" w:type="dxa"/>
            <w:shd w:val="clear" w:color="auto" w:fill="auto"/>
            <w:vAlign w:val="center"/>
          </w:tcPr>
          <w:p w:rsidR="003A0428" w:rsidRPr="0071624C" w:rsidRDefault="00862C71">
            <w:pPr>
              <w:spacing w:line="307" w:lineRule="auto"/>
              <w:jc w:val="center"/>
              <w:rPr>
                <w:sz w:val="26"/>
                <w:szCs w:val="26"/>
              </w:rPr>
            </w:pPr>
            <w:r>
              <w:rPr>
                <w:sz w:val="26"/>
                <w:szCs w:val="26"/>
              </w:rPr>
              <w:t>6</w:t>
            </w:r>
          </w:p>
        </w:tc>
        <w:tc>
          <w:tcPr>
            <w:tcW w:w="1059" w:type="dxa"/>
            <w:shd w:val="clear" w:color="auto" w:fill="auto"/>
            <w:vAlign w:val="center"/>
          </w:tcPr>
          <w:p w:rsidR="003A0428" w:rsidRPr="0071624C" w:rsidRDefault="00862C71">
            <w:pPr>
              <w:spacing w:line="307" w:lineRule="auto"/>
              <w:jc w:val="center"/>
              <w:rPr>
                <w:sz w:val="26"/>
                <w:szCs w:val="26"/>
              </w:rPr>
            </w:pPr>
            <w:r>
              <w:rPr>
                <w:sz w:val="26"/>
                <w:szCs w:val="26"/>
              </w:rPr>
              <w:t>2</w:t>
            </w:r>
          </w:p>
        </w:tc>
        <w:tc>
          <w:tcPr>
            <w:tcW w:w="950" w:type="dxa"/>
            <w:shd w:val="clear" w:color="auto" w:fill="auto"/>
            <w:vAlign w:val="center"/>
          </w:tcPr>
          <w:p w:rsidR="003A0428" w:rsidRPr="00862C71" w:rsidRDefault="00AC7049" w:rsidP="00862C71">
            <w:pPr>
              <w:widowControl w:val="0"/>
              <w:autoSpaceDE w:val="0"/>
              <w:autoSpaceDN w:val="0"/>
              <w:adjustRightInd w:val="0"/>
              <w:spacing w:line="307" w:lineRule="auto"/>
              <w:jc w:val="center"/>
              <w:rPr>
                <w:spacing w:val="-5"/>
                <w:sz w:val="26"/>
                <w:szCs w:val="26"/>
              </w:rPr>
            </w:pPr>
            <w:r w:rsidRPr="0071624C">
              <w:rPr>
                <w:spacing w:val="-5"/>
                <w:sz w:val="26"/>
                <w:szCs w:val="26"/>
              </w:rPr>
              <w:t>2</w:t>
            </w:r>
            <w:r w:rsidR="00862C71">
              <w:rPr>
                <w:spacing w:val="-5"/>
                <w:sz w:val="26"/>
                <w:szCs w:val="26"/>
              </w:rPr>
              <w:t>6</w:t>
            </w:r>
          </w:p>
        </w:tc>
        <w:tc>
          <w:tcPr>
            <w:tcW w:w="2243" w:type="dxa"/>
          </w:tcPr>
          <w:p w:rsidR="003A0428" w:rsidRPr="0071624C" w:rsidRDefault="00EE550B">
            <w:pPr>
              <w:rPr>
                <w:sz w:val="26"/>
                <w:szCs w:val="26"/>
              </w:rPr>
            </w:pPr>
            <w:r>
              <w:rPr>
                <w:spacing w:val="-5"/>
                <w:sz w:val="26"/>
                <w:szCs w:val="26"/>
              </w:rPr>
              <w:t>CĐR 1, 2, 3, 4, 5, 6, 7, 8, 9, 10, 11, 12, 13, 14, 15, 16, 17</w:t>
            </w:r>
          </w:p>
        </w:tc>
      </w:tr>
      <w:tr w:rsidR="003A0428" w:rsidRPr="0071624C">
        <w:trPr>
          <w:trHeight w:val="399"/>
        </w:trPr>
        <w:tc>
          <w:tcPr>
            <w:tcW w:w="710" w:type="dxa"/>
            <w:shd w:val="clear" w:color="auto" w:fill="auto"/>
            <w:vAlign w:val="center"/>
          </w:tcPr>
          <w:p w:rsidR="003A0428" w:rsidRPr="0071624C" w:rsidRDefault="00AC7049">
            <w:pPr>
              <w:spacing w:line="307" w:lineRule="auto"/>
              <w:jc w:val="center"/>
              <w:rPr>
                <w:sz w:val="26"/>
                <w:szCs w:val="26"/>
              </w:rPr>
            </w:pPr>
            <w:r w:rsidRPr="0071624C">
              <w:rPr>
                <w:sz w:val="26"/>
                <w:szCs w:val="26"/>
              </w:rPr>
              <w:t>4</w:t>
            </w:r>
          </w:p>
        </w:tc>
        <w:tc>
          <w:tcPr>
            <w:tcW w:w="2268" w:type="dxa"/>
            <w:shd w:val="clear" w:color="auto" w:fill="auto"/>
            <w:vAlign w:val="center"/>
          </w:tcPr>
          <w:p w:rsidR="003A0428" w:rsidRPr="0071624C" w:rsidRDefault="00AC7049">
            <w:pPr>
              <w:jc w:val="center"/>
              <w:rPr>
                <w:sz w:val="26"/>
                <w:szCs w:val="26"/>
              </w:rPr>
            </w:pPr>
            <w:r w:rsidRPr="0071624C">
              <w:rPr>
                <w:sz w:val="26"/>
                <w:szCs w:val="26"/>
              </w:rPr>
              <w:t>Tri thức bản địa trong công tác xã hội với nhóm dân tộc thiểu số</w:t>
            </w:r>
          </w:p>
        </w:tc>
        <w:tc>
          <w:tcPr>
            <w:tcW w:w="992" w:type="dxa"/>
            <w:shd w:val="clear" w:color="auto" w:fill="auto"/>
            <w:vAlign w:val="center"/>
          </w:tcPr>
          <w:p w:rsidR="003A0428" w:rsidRPr="0071624C" w:rsidRDefault="00AC7049">
            <w:pPr>
              <w:widowControl w:val="0"/>
              <w:autoSpaceDE w:val="0"/>
              <w:autoSpaceDN w:val="0"/>
              <w:adjustRightInd w:val="0"/>
              <w:spacing w:line="307" w:lineRule="auto"/>
              <w:jc w:val="center"/>
              <w:rPr>
                <w:spacing w:val="-5"/>
                <w:sz w:val="26"/>
                <w:szCs w:val="26"/>
              </w:rPr>
            </w:pPr>
            <w:r w:rsidRPr="0071624C">
              <w:rPr>
                <w:spacing w:val="-5"/>
                <w:sz w:val="26"/>
                <w:szCs w:val="26"/>
              </w:rPr>
              <w:t>2</w:t>
            </w:r>
          </w:p>
        </w:tc>
        <w:tc>
          <w:tcPr>
            <w:tcW w:w="640" w:type="dxa"/>
            <w:shd w:val="clear" w:color="auto" w:fill="auto"/>
            <w:vAlign w:val="center"/>
          </w:tcPr>
          <w:p w:rsidR="003A0428" w:rsidRPr="0071624C" w:rsidRDefault="00AC7049">
            <w:pPr>
              <w:widowControl w:val="0"/>
              <w:autoSpaceDE w:val="0"/>
              <w:autoSpaceDN w:val="0"/>
              <w:adjustRightInd w:val="0"/>
              <w:spacing w:line="307" w:lineRule="auto"/>
              <w:jc w:val="center"/>
              <w:rPr>
                <w:spacing w:val="-5"/>
                <w:sz w:val="26"/>
                <w:szCs w:val="26"/>
              </w:rPr>
            </w:pPr>
            <w:r w:rsidRPr="0071624C">
              <w:rPr>
                <w:spacing w:val="-5"/>
                <w:sz w:val="26"/>
                <w:szCs w:val="26"/>
              </w:rPr>
              <w:t>0</w:t>
            </w:r>
          </w:p>
        </w:tc>
        <w:tc>
          <w:tcPr>
            <w:tcW w:w="920" w:type="dxa"/>
            <w:shd w:val="clear" w:color="auto" w:fill="auto"/>
            <w:vAlign w:val="center"/>
          </w:tcPr>
          <w:p w:rsidR="003A0428" w:rsidRPr="0071624C" w:rsidRDefault="00862C71">
            <w:pPr>
              <w:spacing w:line="307" w:lineRule="auto"/>
              <w:jc w:val="center"/>
              <w:rPr>
                <w:sz w:val="26"/>
                <w:szCs w:val="26"/>
              </w:rPr>
            </w:pPr>
            <w:r>
              <w:rPr>
                <w:sz w:val="26"/>
                <w:szCs w:val="26"/>
              </w:rPr>
              <w:t>6</w:t>
            </w:r>
          </w:p>
        </w:tc>
        <w:tc>
          <w:tcPr>
            <w:tcW w:w="1059" w:type="dxa"/>
            <w:shd w:val="clear" w:color="auto" w:fill="auto"/>
            <w:vAlign w:val="center"/>
          </w:tcPr>
          <w:p w:rsidR="003A0428" w:rsidRPr="0071624C" w:rsidRDefault="00862C71">
            <w:pPr>
              <w:spacing w:line="307" w:lineRule="auto"/>
              <w:jc w:val="center"/>
              <w:rPr>
                <w:sz w:val="26"/>
                <w:szCs w:val="26"/>
              </w:rPr>
            </w:pPr>
            <w:r>
              <w:rPr>
                <w:sz w:val="26"/>
                <w:szCs w:val="26"/>
              </w:rPr>
              <w:t>2</w:t>
            </w:r>
          </w:p>
        </w:tc>
        <w:tc>
          <w:tcPr>
            <w:tcW w:w="950" w:type="dxa"/>
            <w:shd w:val="clear" w:color="auto" w:fill="auto"/>
            <w:vAlign w:val="center"/>
          </w:tcPr>
          <w:p w:rsidR="003A0428" w:rsidRPr="0071624C" w:rsidRDefault="00AC7049">
            <w:pPr>
              <w:widowControl w:val="0"/>
              <w:autoSpaceDE w:val="0"/>
              <w:autoSpaceDN w:val="0"/>
              <w:adjustRightInd w:val="0"/>
              <w:spacing w:line="307" w:lineRule="auto"/>
              <w:jc w:val="center"/>
              <w:rPr>
                <w:spacing w:val="-5"/>
                <w:sz w:val="26"/>
                <w:szCs w:val="26"/>
              </w:rPr>
            </w:pPr>
            <w:r w:rsidRPr="0071624C">
              <w:rPr>
                <w:spacing w:val="-5"/>
                <w:sz w:val="26"/>
                <w:szCs w:val="26"/>
              </w:rPr>
              <w:t>20</w:t>
            </w:r>
          </w:p>
        </w:tc>
        <w:tc>
          <w:tcPr>
            <w:tcW w:w="2243" w:type="dxa"/>
          </w:tcPr>
          <w:p w:rsidR="003A0428" w:rsidRPr="0071624C" w:rsidRDefault="00EE550B">
            <w:pPr>
              <w:rPr>
                <w:sz w:val="26"/>
                <w:szCs w:val="26"/>
              </w:rPr>
            </w:pPr>
            <w:r>
              <w:rPr>
                <w:spacing w:val="-5"/>
                <w:sz w:val="26"/>
                <w:szCs w:val="26"/>
              </w:rPr>
              <w:t>CĐR 1, 2, 3, 4, 5, 6, 7, 8, 9, 10, 11, 12, 13, 14, 15, 16, 17</w:t>
            </w:r>
          </w:p>
        </w:tc>
      </w:tr>
      <w:tr w:rsidR="003A0428" w:rsidRPr="0071624C">
        <w:trPr>
          <w:trHeight w:val="399"/>
        </w:trPr>
        <w:tc>
          <w:tcPr>
            <w:tcW w:w="710" w:type="dxa"/>
            <w:shd w:val="clear" w:color="auto" w:fill="auto"/>
            <w:vAlign w:val="center"/>
          </w:tcPr>
          <w:p w:rsidR="003A0428" w:rsidRPr="0071624C" w:rsidRDefault="00AC7049">
            <w:pPr>
              <w:spacing w:line="307" w:lineRule="auto"/>
              <w:jc w:val="center"/>
              <w:rPr>
                <w:sz w:val="26"/>
                <w:szCs w:val="26"/>
              </w:rPr>
            </w:pPr>
            <w:r w:rsidRPr="0071624C">
              <w:rPr>
                <w:sz w:val="26"/>
                <w:szCs w:val="26"/>
              </w:rPr>
              <w:lastRenderedPageBreak/>
              <w:t>5</w:t>
            </w:r>
          </w:p>
        </w:tc>
        <w:tc>
          <w:tcPr>
            <w:tcW w:w="2268" w:type="dxa"/>
            <w:shd w:val="clear" w:color="auto" w:fill="auto"/>
            <w:vAlign w:val="center"/>
          </w:tcPr>
          <w:p w:rsidR="003A0428" w:rsidRPr="0071624C" w:rsidRDefault="00AC7049">
            <w:pPr>
              <w:jc w:val="center"/>
              <w:rPr>
                <w:sz w:val="26"/>
                <w:szCs w:val="26"/>
              </w:rPr>
            </w:pPr>
            <w:r w:rsidRPr="0071624C">
              <w:rPr>
                <w:sz w:val="26"/>
                <w:szCs w:val="26"/>
              </w:rPr>
              <w:t>Cách thức ứng phó với các cú sốc và sự thay đổi lớn của nhóm dân tộc thiểu số</w:t>
            </w:r>
          </w:p>
        </w:tc>
        <w:tc>
          <w:tcPr>
            <w:tcW w:w="992" w:type="dxa"/>
            <w:shd w:val="clear" w:color="auto" w:fill="auto"/>
            <w:vAlign w:val="center"/>
          </w:tcPr>
          <w:p w:rsidR="003A0428" w:rsidRPr="0071624C" w:rsidRDefault="00AC7049">
            <w:pPr>
              <w:widowControl w:val="0"/>
              <w:autoSpaceDE w:val="0"/>
              <w:autoSpaceDN w:val="0"/>
              <w:adjustRightInd w:val="0"/>
              <w:spacing w:line="307" w:lineRule="auto"/>
              <w:jc w:val="center"/>
              <w:rPr>
                <w:spacing w:val="-5"/>
                <w:sz w:val="26"/>
                <w:szCs w:val="26"/>
              </w:rPr>
            </w:pPr>
            <w:r w:rsidRPr="0071624C">
              <w:rPr>
                <w:spacing w:val="-5"/>
                <w:sz w:val="26"/>
                <w:szCs w:val="26"/>
              </w:rPr>
              <w:t>2</w:t>
            </w:r>
          </w:p>
        </w:tc>
        <w:tc>
          <w:tcPr>
            <w:tcW w:w="640" w:type="dxa"/>
            <w:shd w:val="clear" w:color="auto" w:fill="auto"/>
            <w:vAlign w:val="center"/>
          </w:tcPr>
          <w:p w:rsidR="003A0428" w:rsidRPr="0071624C" w:rsidRDefault="003A0428">
            <w:pPr>
              <w:widowControl w:val="0"/>
              <w:autoSpaceDE w:val="0"/>
              <w:autoSpaceDN w:val="0"/>
              <w:adjustRightInd w:val="0"/>
              <w:spacing w:line="307" w:lineRule="auto"/>
              <w:jc w:val="center"/>
              <w:rPr>
                <w:spacing w:val="-5"/>
                <w:sz w:val="26"/>
                <w:szCs w:val="26"/>
              </w:rPr>
            </w:pPr>
          </w:p>
        </w:tc>
        <w:tc>
          <w:tcPr>
            <w:tcW w:w="920" w:type="dxa"/>
            <w:shd w:val="clear" w:color="auto" w:fill="auto"/>
            <w:vAlign w:val="center"/>
          </w:tcPr>
          <w:p w:rsidR="003A0428" w:rsidRPr="0071624C" w:rsidRDefault="003A0428">
            <w:pPr>
              <w:spacing w:line="307" w:lineRule="auto"/>
              <w:jc w:val="center"/>
              <w:rPr>
                <w:sz w:val="26"/>
                <w:szCs w:val="26"/>
              </w:rPr>
            </w:pPr>
          </w:p>
        </w:tc>
        <w:tc>
          <w:tcPr>
            <w:tcW w:w="1059" w:type="dxa"/>
            <w:shd w:val="clear" w:color="auto" w:fill="auto"/>
            <w:vAlign w:val="center"/>
          </w:tcPr>
          <w:p w:rsidR="003A0428" w:rsidRPr="0071624C" w:rsidRDefault="00862C71">
            <w:pPr>
              <w:spacing w:line="307" w:lineRule="auto"/>
              <w:jc w:val="center"/>
              <w:rPr>
                <w:sz w:val="26"/>
                <w:szCs w:val="26"/>
              </w:rPr>
            </w:pPr>
            <w:r>
              <w:rPr>
                <w:sz w:val="26"/>
                <w:szCs w:val="26"/>
              </w:rPr>
              <w:t>2</w:t>
            </w:r>
          </w:p>
        </w:tc>
        <w:tc>
          <w:tcPr>
            <w:tcW w:w="950" w:type="dxa"/>
            <w:shd w:val="clear" w:color="auto" w:fill="auto"/>
            <w:vAlign w:val="center"/>
          </w:tcPr>
          <w:p w:rsidR="003A0428" w:rsidRPr="0071624C" w:rsidRDefault="00862C71">
            <w:pPr>
              <w:widowControl w:val="0"/>
              <w:autoSpaceDE w:val="0"/>
              <w:autoSpaceDN w:val="0"/>
              <w:adjustRightInd w:val="0"/>
              <w:spacing w:line="307" w:lineRule="auto"/>
              <w:jc w:val="center"/>
              <w:rPr>
                <w:spacing w:val="-5"/>
                <w:sz w:val="26"/>
                <w:szCs w:val="26"/>
              </w:rPr>
            </w:pPr>
            <w:r>
              <w:rPr>
                <w:spacing w:val="-5"/>
                <w:sz w:val="26"/>
                <w:szCs w:val="26"/>
              </w:rPr>
              <w:t>8</w:t>
            </w:r>
          </w:p>
        </w:tc>
        <w:tc>
          <w:tcPr>
            <w:tcW w:w="2243" w:type="dxa"/>
          </w:tcPr>
          <w:p w:rsidR="003A0428" w:rsidRPr="0071624C" w:rsidRDefault="00EE550B">
            <w:pPr>
              <w:rPr>
                <w:spacing w:val="-5"/>
                <w:sz w:val="26"/>
                <w:szCs w:val="26"/>
              </w:rPr>
            </w:pPr>
            <w:r>
              <w:rPr>
                <w:spacing w:val="-5"/>
                <w:sz w:val="26"/>
                <w:szCs w:val="26"/>
              </w:rPr>
              <w:t>CĐR 1, 2, 3, 4, 5, 6, 7, 8, 9, 10, 11, 12, 13, 14, 15, 16, 17</w:t>
            </w:r>
            <w:r w:rsidRPr="0071624C">
              <w:rPr>
                <w:spacing w:val="-5"/>
                <w:sz w:val="26"/>
                <w:szCs w:val="26"/>
              </w:rPr>
              <w:t xml:space="preserve"> </w:t>
            </w:r>
            <w:r w:rsidR="00AC7049" w:rsidRPr="0071624C">
              <w:rPr>
                <w:spacing w:val="-5"/>
                <w:sz w:val="26"/>
                <w:szCs w:val="26"/>
              </w:rPr>
              <w:t>PC8, PC9</w:t>
            </w:r>
          </w:p>
        </w:tc>
      </w:tr>
      <w:tr w:rsidR="003A0428" w:rsidRPr="0071624C">
        <w:trPr>
          <w:trHeight w:val="399"/>
        </w:trPr>
        <w:tc>
          <w:tcPr>
            <w:tcW w:w="710" w:type="dxa"/>
            <w:shd w:val="clear" w:color="auto" w:fill="auto"/>
            <w:vAlign w:val="center"/>
          </w:tcPr>
          <w:p w:rsidR="003A0428" w:rsidRPr="0071624C" w:rsidRDefault="003A0428">
            <w:pPr>
              <w:spacing w:line="307" w:lineRule="auto"/>
              <w:jc w:val="center"/>
              <w:rPr>
                <w:b/>
                <w:sz w:val="26"/>
                <w:szCs w:val="26"/>
              </w:rPr>
            </w:pPr>
          </w:p>
        </w:tc>
        <w:tc>
          <w:tcPr>
            <w:tcW w:w="2268" w:type="dxa"/>
            <w:shd w:val="clear" w:color="auto" w:fill="auto"/>
            <w:vAlign w:val="center"/>
          </w:tcPr>
          <w:p w:rsidR="003A0428" w:rsidRPr="0071624C" w:rsidRDefault="00AC7049">
            <w:pPr>
              <w:spacing w:line="307" w:lineRule="auto"/>
              <w:jc w:val="center"/>
              <w:rPr>
                <w:b/>
                <w:sz w:val="26"/>
                <w:szCs w:val="26"/>
              </w:rPr>
            </w:pPr>
            <w:r w:rsidRPr="0071624C">
              <w:rPr>
                <w:b/>
                <w:bCs/>
                <w:sz w:val="26"/>
                <w:szCs w:val="26"/>
              </w:rPr>
              <w:t>Tổng</w:t>
            </w:r>
          </w:p>
        </w:tc>
        <w:tc>
          <w:tcPr>
            <w:tcW w:w="992" w:type="dxa"/>
            <w:shd w:val="clear" w:color="auto" w:fill="auto"/>
            <w:vAlign w:val="center"/>
          </w:tcPr>
          <w:p w:rsidR="003A0428" w:rsidRPr="0071624C" w:rsidRDefault="00AC7049">
            <w:pPr>
              <w:spacing w:line="307" w:lineRule="auto"/>
              <w:jc w:val="center"/>
              <w:rPr>
                <w:b/>
                <w:sz w:val="26"/>
                <w:szCs w:val="26"/>
              </w:rPr>
            </w:pPr>
            <w:r w:rsidRPr="0071624C">
              <w:rPr>
                <w:b/>
                <w:sz w:val="26"/>
                <w:szCs w:val="26"/>
              </w:rPr>
              <w:t>15</w:t>
            </w:r>
          </w:p>
        </w:tc>
        <w:tc>
          <w:tcPr>
            <w:tcW w:w="640" w:type="dxa"/>
            <w:shd w:val="clear" w:color="auto" w:fill="auto"/>
            <w:vAlign w:val="center"/>
          </w:tcPr>
          <w:p w:rsidR="003A0428" w:rsidRPr="0071624C" w:rsidRDefault="00AC7049">
            <w:pPr>
              <w:spacing w:line="307" w:lineRule="auto"/>
              <w:jc w:val="center"/>
              <w:rPr>
                <w:b/>
                <w:sz w:val="26"/>
                <w:szCs w:val="26"/>
              </w:rPr>
            </w:pPr>
            <w:r w:rsidRPr="0071624C">
              <w:rPr>
                <w:b/>
                <w:sz w:val="26"/>
                <w:szCs w:val="26"/>
              </w:rPr>
              <w:t>0</w:t>
            </w:r>
          </w:p>
        </w:tc>
        <w:tc>
          <w:tcPr>
            <w:tcW w:w="920" w:type="dxa"/>
            <w:shd w:val="clear" w:color="auto" w:fill="auto"/>
            <w:vAlign w:val="center"/>
          </w:tcPr>
          <w:p w:rsidR="003A0428" w:rsidRPr="0071624C" w:rsidRDefault="00862C71">
            <w:pPr>
              <w:spacing w:line="307" w:lineRule="auto"/>
              <w:jc w:val="center"/>
              <w:rPr>
                <w:b/>
                <w:sz w:val="26"/>
                <w:szCs w:val="26"/>
              </w:rPr>
            </w:pPr>
            <w:r>
              <w:rPr>
                <w:b/>
                <w:sz w:val="26"/>
                <w:szCs w:val="26"/>
              </w:rPr>
              <w:t>2</w:t>
            </w:r>
            <w:r w:rsidR="00AC7049" w:rsidRPr="0071624C">
              <w:rPr>
                <w:b/>
                <w:sz w:val="26"/>
                <w:szCs w:val="26"/>
              </w:rPr>
              <w:t>0</w:t>
            </w:r>
          </w:p>
        </w:tc>
        <w:tc>
          <w:tcPr>
            <w:tcW w:w="1059" w:type="dxa"/>
            <w:shd w:val="clear" w:color="auto" w:fill="auto"/>
            <w:vAlign w:val="center"/>
          </w:tcPr>
          <w:p w:rsidR="003A0428" w:rsidRPr="0071624C" w:rsidRDefault="00862C71">
            <w:pPr>
              <w:spacing w:line="307" w:lineRule="auto"/>
              <w:jc w:val="center"/>
              <w:rPr>
                <w:b/>
                <w:sz w:val="26"/>
                <w:szCs w:val="26"/>
              </w:rPr>
            </w:pPr>
            <w:r>
              <w:rPr>
                <w:b/>
                <w:sz w:val="26"/>
                <w:szCs w:val="26"/>
              </w:rPr>
              <w:t>10</w:t>
            </w:r>
          </w:p>
        </w:tc>
        <w:tc>
          <w:tcPr>
            <w:tcW w:w="950" w:type="dxa"/>
            <w:shd w:val="clear" w:color="auto" w:fill="auto"/>
            <w:vAlign w:val="center"/>
          </w:tcPr>
          <w:p w:rsidR="003A0428" w:rsidRPr="0071624C" w:rsidRDefault="00862C71">
            <w:pPr>
              <w:widowControl w:val="0"/>
              <w:autoSpaceDE w:val="0"/>
              <w:autoSpaceDN w:val="0"/>
              <w:adjustRightInd w:val="0"/>
              <w:spacing w:line="307" w:lineRule="auto"/>
              <w:jc w:val="center"/>
              <w:rPr>
                <w:spacing w:val="-5"/>
                <w:sz w:val="26"/>
                <w:szCs w:val="26"/>
                <w:lang w:val="vi-VN"/>
              </w:rPr>
            </w:pPr>
            <w:r>
              <w:rPr>
                <w:spacing w:val="-5"/>
                <w:sz w:val="26"/>
                <w:szCs w:val="26"/>
              </w:rPr>
              <w:t>9</w:t>
            </w:r>
            <w:r w:rsidR="00AC7049" w:rsidRPr="0071624C">
              <w:rPr>
                <w:spacing w:val="-5"/>
                <w:sz w:val="26"/>
                <w:szCs w:val="26"/>
                <w:lang w:val="vi-VN"/>
              </w:rPr>
              <w:t>0</w:t>
            </w:r>
          </w:p>
        </w:tc>
        <w:tc>
          <w:tcPr>
            <w:tcW w:w="2243" w:type="dxa"/>
            <w:vAlign w:val="center"/>
          </w:tcPr>
          <w:p w:rsidR="003A0428" w:rsidRPr="0071624C" w:rsidRDefault="003A0428">
            <w:pPr>
              <w:widowControl w:val="0"/>
              <w:autoSpaceDE w:val="0"/>
              <w:autoSpaceDN w:val="0"/>
              <w:adjustRightInd w:val="0"/>
              <w:spacing w:line="307" w:lineRule="auto"/>
              <w:jc w:val="center"/>
              <w:rPr>
                <w:spacing w:val="-5"/>
                <w:sz w:val="26"/>
                <w:szCs w:val="26"/>
                <w:lang w:val="vi-VN"/>
              </w:rPr>
            </w:pPr>
          </w:p>
        </w:tc>
      </w:tr>
    </w:tbl>
    <w:p w:rsidR="003A0428" w:rsidRPr="0071624C" w:rsidRDefault="003A0428">
      <w:pPr>
        <w:spacing w:line="312" w:lineRule="auto"/>
        <w:ind w:left="720" w:right="-6"/>
        <w:jc w:val="both"/>
        <w:rPr>
          <w:b/>
          <w:bCs/>
          <w:sz w:val="26"/>
          <w:szCs w:val="26"/>
        </w:rPr>
      </w:pPr>
    </w:p>
    <w:p w:rsidR="003A0428" w:rsidRPr="0071624C" w:rsidRDefault="00AC7049">
      <w:pPr>
        <w:spacing w:line="312" w:lineRule="auto"/>
        <w:ind w:right="-6"/>
        <w:jc w:val="both"/>
        <w:rPr>
          <w:b/>
          <w:bCs/>
          <w:sz w:val="26"/>
          <w:szCs w:val="26"/>
        </w:rPr>
      </w:pPr>
      <w:r w:rsidRPr="0071624C">
        <w:rPr>
          <w:b/>
          <w:bCs/>
          <w:sz w:val="26"/>
          <w:szCs w:val="26"/>
        </w:rPr>
        <w:t xml:space="preserve">8. Nội dung chi tiết học phần: </w:t>
      </w:r>
    </w:p>
    <w:p w:rsidR="003A0428" w:rsidRPr="0071624C" w:rsidRDefault="00AC7049">
      <w:pPr>
        <w:spacing w:line="312" w:lineRule="auto"/>
        <w:ind w:right="-6"/>
        <w:rPr>
          <w:b/>
          <w:bCs/>
          <w:sz w:val="26"/>
          <w:szCs w:val="26"/>
        </w:rPr>
      </w:pPr>
      <w:r w:rsidRPr="0071624C">
        <w:rPr>
          <w:b/>
          <w:bCs/>
          <w:sz w:val="26"/>
          <w:szCs w:val="26"/>
        </w:rPr>
        <w:t>8.1. Lý thuyết</w:t>
      </w:r>
    </w:p>
    <w:p w:rsidR="00AD2D66" w:rsidRPr="00AD2D66" w:rsidRDefault="00AC7049">
      <w:pPr>
        <w:spacing w:line="312" w:lineRule="auto"/>
        <w:ind w:right="-6"/>
        <w:jc w:val="center"/>
        <w:rPr>
          <w:b/>
          <w:bCs/>
          <w:sz w:val="26"/>
          <w:szCs w:val="26"/>
        </w:rPr>
      </w:pPr>
      <w:r w:rsidRPr="00AD2D66">
        <w:rPr>
          <w:b/>
          <w:bCs/>
          <w:sz w:val="26"/>
          <w:szCs w:val="26"/>
        </w:rPr>
        <w:t>C</w:t>
      </w:r>
      <w:r w:rsidRPr="00AD2D66">
        <w:rPr>
          <w:b/>
          <w:bCs/>
          <w:sz w:val="26"/>
          <w:szCs w:val="26"/>
          <w:lang w:val="af-ZA"/>
        </w:rPr>
        <w:t>HƯƠNG</w:t>
      </w:r>
      <w:r w:rsidRPr="00AD2D66">
        <w:rPr>
          <w:b/>
          <w:bCs/>
          <w:sz w:val="26"/>
          <w:szCs w:val="26"/>
        </w:rPr>
        <w:t xml:space="preserve"> 1</w:t>
      </w:r>
      <w:r w:rsidR="00AD2D66" w:rsidRPr="00AD2D66">
        <w:rPr>
          <w:b/>
          <w:bCs/>
          <w:sz w:val="26"/>
          <w:szCs w:val="26"/>
          <w:lang w:val="af-ZA"/>
        </w:rPr>
        <w:t>:</w:t>
      </w:r>
      <w:r w:rsidRPr="00AD2D66">
        <w:rPr>
          <w:b/>
          <w:bCs/>
          <w:sz w:val="26"/>
          <w:szCs w:val="26"/>
        </w:rPr>
        <w:t xml:space="preserve"> </w:t>
      </w:r>
    </w:p>
    <w:p w:rsidR="003A0428" w:rsidRPr="00AD2D66" w:rsidRDefault="00AC7049">
      <w:pPr>
        <w:spacing w:line="312" w:lineRule="auto"/>
        <w:ind w:right="-6"/>
        <w:jc w:val="center"/>
        <w:rPr>
          <w:b/>
          <w:bCs/>
          <w:sz w:val="26"/>
          <w:szCs w:val="26"/>
        </w:rPr>
      </w:pPr>
      <w:r w:rsidRPr="00AD2D66">
        <w:rPr>
          <w:b/>
          <w:bCs/>
          <w:sz w:val="26"/>
          <w:szCs w:val="26"/>
        </w:rPr>
        <w:t>KHÁI QUÁT CHUNG VỀ DÂN TỘC VÀ DÂN TỘC THIỂU SỐ</w:t>
      </w:r>
    </w:p>
    <w:p w:rsidR="003A0428" w:rsidRPr="0071624C" w:rsidRDefault="00AC7049">
      <w:pPr>
        <w:spacing w:line="312" w:lineRule="auto"/>
        <w:jc w:val="center"/>
        <w:rPr>
          <w:i/>
          <w:sz w:val="26"/>
          <w:szCs w:val="26"/>
        </w:rPr>
      </w:pPr>
      <w:r w:rsidRPr="0071624C">
        <w:rPr>
          <w:i/>
          <w:sz w:val="26"/>
          <w:szCs w:val="26"/>
          <w:lang w:val="it-IT"/>
        </w:rPr>
        <w:t>(Tổng số tiết:</w:t>
      </w:r>
      <w:r w:rsidRPr="0071624C">
        <w:rPr>
          <w:i/>
          <w:sz w:val="26"/>
          <w:szCs w:val="26"/>
          <w:lang w:val="vi-VN"/>
        </w:rPr>
        <w:t xml:space="preserve"> </w:t>
      </w:r>
      <w:r w:rsidRPr="0071624C">
        <w:rPr>
          <w:i/>
          <w:sz w:val="26"/>
          <w:szCs w:val="26"/>
        </w:rPr>
        <w:t>6</w:t>
      </w:r>
      <w:r w:rsidRPr="0071624C">
        <w:rPr>
          <w:i/>
          <w:sz w:val="26"/>
          <w:szCs w:val="26"/>
          <w:lang w:val="it-IT"/>
        </w:rPr>
        <w:t>; Trong đó: Lý thuyết</w:t>
      </w:r>
      <w:r w:rsidRPr="0071624C">
        <w:rPr>
          <w:i/>
          <w:sz w:val="26"/>
          <w:szCs w:val="26"/>
          <w:lang w:val="vi-VN"/>
        </w:rPr>
        <w:t xml:space="preserve">: </w:t>
      </w:r>
      <w:r w:rsidRPr="0071624C">
        <w:rPr>
          <w:i/>
          <w:sz w:val="26"/>
          <w:szCs w:val="26"/>
        </w:rPr>
        <w:t>3</w:t>
      </w:r>
      <w:r w:rsidRPr="0071624C">
        <w:rPr>
          <w:i/>
          <w:sz w:val="26"/>
          <w:szCs w:val="26"/>
          <w:lang w:val="it-IT"/>
        </w:rPr>
        <w:t>; Thảo luận:</w:t>
      </w:r>
      <w:r w:rsidRPr="0071624C">
        <w:rPr>
          <w:i/>
          <w:sz w:val="26"/>
          <w:szCs w:val="26"/>
          <w:lang w:val="vi-VN"/>
        </w:rPr>
        <w:t xml:space="preserve"> </w:t>
      </w:r>
      <w:r w:rsidR="00AD2D66">
        <w:rPr>
          <w:i/>
          <w:sz w:val="26"/>
          <w:szCs w:val="26"/>
        </w:rPr>
        <w:t>4</w:t>
      </w:r>
      <w:r w:rsidRPr="0071624C">
        <w:rPr>
          <w:i/>
          <w:sz w:val="26"/>
          <w:szCs w:val="26"/>
        </w:rPr>
        <w:t>, Thực hành:</w:t>
      </w:r>
      <w:r w:rsidR="00AD2D66">
        <w:rPr>
          <w:i/>
          <w:sz w:val="26"/>
          <w:szCs w:val="26"/>
        </w:rPr>
        <w:t>2</w:t>
      </w:r>
      <w:r w:rsidRPr="0071624C">
        <w:rPr>
          <w:i/>
          <w:sz w:val="26"/>
          <w:szCs w:val="26"/>
          <w:lang w:val="it-IT"/>
        </w:rPr>
        <w:t>)</w:t>
      </w:r>
    </w:p>
    <w:p w:rsidR="003A0428" w:rsidRPr="0071624C" w:rsidRDefault="003A0428">
      <w:pPr>
        <w:spacing w:line="312" w:lineRule="auto"/>
        <w:ind w:right="-5"/>
        <w:rPr>
          <w:sz w:val="26"/>
          <w:szCs w:val="26"/>
          <w:lang w:val="vi-VN"/>
        </w:rPr>
      </w:pPr>
    </w:p>
    <w:p w:rsidR="003A0428" w:rsidRPr="00860B72" w:rsidRDefault="00AC7049">
      <w:pPr>
        <w:pStyle w:val="TOC2"/>
        <w:rPr>
          <w:bCs/>
          <w:sz w:val="26"/>
          <w:szCs w:val="26"/>
        </w:rPr>
      </w:pPr>
      <w:r w:rsidRPr="00860B72">
        <w:rPr>
          <w:bCs/>
          <w:sz w:val="26"/>
          <w:szCs w:val="26"/>
        </w:rPr>
        <w:t>1.1. Khái niệm về dân tộc và tộc người</w:t>
      </w:r>
    </w:p>
    <w:p w:rsidR="003A0428" w:rsidRPr="00860B72" w:rsidRDefault="00AC7049">
      <w:pPr>
        <w:pStyle w:val="TOC2"/>
        <w:rPr>
          <w:bCs/>
          <w:sz w:val="26"/>
          <w:szCs w:val="26"/>
        </w:rPr>
      </w:pPr>
      <w:r w:rsidRPr="00860B72">
        <w:rPr>
          <w:bCs/>
          <w:sz w:val="26"/>
          <w:szCs w:val="26"/>
        </w:rPr>
        <w:t>1.2. Khái niệm về dân tộc thiểu số</w:t>
      </w:r>
    </w:p>
    <w:p w:rsidR="003A0428" w:rsidRPr="00860B72" w:rsidRDefault="00AC7049">
      <w:pPr>
        <w:pStyle w:val="TOC2"/>
        <w:rPr>
          <w:bCs/>
          <w:sz w:val="26"/>
          <w:szCs w:val="26"/>
        </w:rPr>
      </w:pPr>
      <w:r w:rsidRPr="00860B72">
        <w:rPr>
          <w:bCs/>
          <w:sz w:val="26"/>
          <w:szCs w:val="26"/>
        </w:rPr>
        <w:t>1.3. Một số quan điểm nhận thức về vấn đề dân tộc và dân tộc thiểu số</w:t>
      </w:r>
    </w:p>
    <w:p w:rsidR="003A0428" w:rsidRPr="0071624C" w:rsidRDefault="00AC7049">
      <w:pPr>
        <w:pStyle w:val="TOC3"/>
        <w:rPr>
          <w:b w:val="0"/>
          <w:bCs/>
          <w:i w:val="0"/>
          <w:sz w:val="26"/>
          <w:szCs w:val="26"/>
        </w:rPr>
      </w:pPr>
      <w:r w:rsidRPr="0071624C">
        <w:rPr>
          <w:b w:val="0"/>
          <w:bCs/>
          <w:i w:val="0"/>
          <w:sz w:val="26"/>
          <w:szCs w:val="26"/>
        </w:rPr>
        <w:t>1.3.1. Trên phạm vi thế giới</w:t>
      </w:r>
    </w:p>
    <w:p w:rsidR="003A0428" w:rsidRPr="0071624C" w:rsidRDefault="00AC7049">
      <w:pPr>
        <w:pStyle w:val="TOC3"/>
        <w:rPr>
          <w:b w:val="0"/>
          <w:bCs/>
          <w:i w:val="0"/>
          <w:sz w:val="26"/>
          <w:szCs w:val="26"/>
        </w:rPr>
      </w:pPr>
      <w:r w:rsidRPr="0071624C">
        <w:rPr>
          <w:b w:val="0"/>
          <w:bCs/>
          <w:i w:val="0"/>
          <w:sz w:val="26"/>
          <w:szCs w:val="26"/>
        </w:rPr>
        <w:t>1.3.2. Ở Việt Nam</w:t>
      </w:r>
    </w:p>
    <w:p w:rsidR="003A0428" w:rsidRPr="00860B72" w:rsidRDefault="00AC7049">
      <w:pPr>
        <w:pStyle w:val="TOC2"/>
        <w:rPr>
          <w:bCs/>
          <w:sz w:val="26"/>
          <w:szCs w:val="26"/>
        </w:rPr>
      </w:pPr>
      <w:r w:rsidRPr="00860B72">
        <w:rPr>
          <w:bCs/>
          <w:sz w:val="26"/>
          <w:szCs w:val="26"/>
        </w:rPr>
        <w:t>1.4. Sự phân bố các nhóm dân tộc ở Việt Nam</w:t>
      </w:r>
    </w:p>
    <w:p w:rsidR="003A0428" w:rsidRPr="0071624C" w:rsidRDefault="00AC7049">
      <w:pPr>
        <w:pStyle w:val="TOC3"/>
        <w:rPr>
          <w:b w:val="0"/>
          <w:bCs/>
          <w:i w:val="0"/>
          <w:sz w:val="26"/>
          <w:szCs w:val="26"/>
        </w:rPr>
      </w:pPr>
      <w:r w:rsidRPr="0071624C">
        <w:rPr>
          <w:b w:val="0"/>
          <w:bCs/>
          <w:i w:val="0"/>
          <w:sz w:val="26"/>
          <w:szCs w:val="26"/>
        </w:rPr>
        <w:t>1.4.1. Các tỉnh miền núi phía Bắc</w:t>
      </w:r>
    </w:p>
    <w:p w:rsidR="003A0428" w:rsidRPr="0071624C" w:rsidRDefault="00AC7049">
      <w:pPr>
        <w:pStyle w:val="TOC3"/>
        <w:rPr>
          <w:b w:val="0"/>
          <w:bCs/>
          <w:i w:val="0"/>
          <w:sz w:val="26"/>
          <w:szCs w:val="26"/>
        </w:rPr>
      </w:pPr>
      <w:r w:rsidRPr="0071624C">
        <w:rPr>
          <w:b w:val="0"/>
          <w:bCs/>
          <w:i w:val="0"/>
          <w:sz w:val="26"/>
          <w:szCs w:val="26"/>
        </w:rPr>
        <w:t>1.4.2. Các tỉnh thuộc Tây Nguyên</w:t>
      </w:r>
    </w:p>
    <w:p w:rsidR="003A0428" w:rsidRPr="0071624C" w:rsidRDefault="00AC7049">
      <w:pPr>
        <w:pStyle w:val="TOC3"/>
        <w:rPr>
          <w:b w:val="0"/>
          <w:bCs/>
          <w:i w:val="0"/>
          <w:sz w:val="26"/>
          <w:szCs w:val="26"/>
        </w:rPr>
      </w:pPr>
      <w:r w:rsidRPr="0071624C">
        <w:rPr>
          <w:b w:val="0"/>
          <w:bCs/>
          <w:i w:val="0"/>
          <w:sz w:val="26"/>
          <w:szCs w:val="26"/>
        </w:rPr>
        <w:t>1.4.3. Các tỉnh thuộc Tây Nam Bộ</w:t>
      </w:r>
    </w:p>
    <w:p w:rsidR="003A0428" w:rsidRPr="0071624C" w:rsidRDefault="00AC7049">
      <w:pPr>
        <w:pStyle w:val="TOC3"/>
        <w:rPr>
          <w:b w:val="0"/>
          <w:bCs/>
          <w:i w:val="0"/>
          <w:sz w:val="26"/>
          <w:szCs w:val="26"/>
        </w:rPr>
      </w:pPr>
      <w:r w:rsidRPr="0071624C">
        <w:rPr>
          <w:b w:val="0"/>
          <w:bCs/>
          <w:i w:val="0"/>
          <w:sz w:val="26"/>
          <w:szCs w:val="26"/>
        </w:rPr>
        <w:t>1.4.4 Các tỉnh Duyên hải miền Trung</w:t>
      </w:r>
    </w:p>
    <w:p w:rsidR="003A0428" w:rsidRPr="00860B72" w:rsidRDefault="00AC7049">
      <w:pPr>
        <w:pStyle w:val="TOC2"/>
        <w:rPr>
          <w:bCs/>
          <w:sz w:val="26"/>
          <w:szCs w:val="26"/>
        </w:rPr>
      </w:pPr>
      <w:r w:rsidRPr="00860B72">
        <w:rPr>
          <w:bCs/>
          <w:sz w:val="26"/>
          <w:szCs w:val="26"/>
        </w:rPr>
        <w:t>1.5. Một số vấn đề khó khăn cơ bản của nhóm dân tộc thiểu số</w:t>
      </w:r>
    </w:p>
    <w:p w:rsidR="003A0428" w:rsidRPr="0071624C" w:rsidRDefault="00AC7049">
      <w:pPr>
        <w:pStyle w:val="TOC3"/>
        <w:rPr>
          <w:b w:val="0"/>
          <w:bCs/>
          <w:i w:val="0"/>
          <w:sz w:val="26"/>
          <w:szCs w:val="26"/>
        </w:rPr>
      </w:pPr>
      <w:r w:rsidRPr="0071624C">
        <w:rPr>
          <w:b w:val="0"/>
          <w:bCs/>
          <w:i w:val="0"/>
          <w:sz w:val="26"/>
          <w:szCs w:val="26"/>
        </w:rPr>
        <w:t>1.5.1. Nghèo đói</w:t>
      </w:r>
    </w:p>
    <w:p w:rsidR="003A0428" w:rsidRPr="0071624C" w:rsidRDefault="00AC7049">
      <w:pPr>
        <w:pStyle w:val="TOC3"/>
        <w:rPr>
          <w:b w:val="0"/>
          <w:bCs/>
          <w:i w:val="0"/>
          <w:sz w:val="26"/>
          <w:szCs w:val="26"/>
        </w:rPr>
      </w:pPr>
      <w:r w:rsidRPr="0071624C">
        <w:rPr>
          <w:b w:val="0"/>
          <w:bCs/>
          <w:i w:val="0"/>
          <w:sz w:val="26"/>
          <w:szCs w:val="26"/>
        </w:rPr>
        <w:t>1.5.2. Văn hóa, lối sống</w:t>
      </w:r>
    </w:p>
    <w:p w:rsidR="003A0428" w:rsidRPr="0071624C" w:rsidRDefault="00AC7049">
      <w:pPr>
        <w:pStyle w:val="TOC3"/>
        <w:rPr>
          <w:b w:val="0"/>
          <w:bCs/>
          <w:i w:val="0"/>
          <w:sz w:val="26"/>
          <w:szCs w:val="26"/>
        </w:rPr>
      </w:pPr>
      <w:r w:rsidRPr="0071624C">
        <w:rPr>
          <w:b w:val="0"/>
          <w:bCs/>
          <w:i w:val="0"/>
          <w:sz w:val="26"/>
          <w:szCs w:val="26"/>
        </w:rPr>
        <w:t>1.5.3. Sức khỏe và vệ sinh môi trường</w:t>
      </w:r>
    </w:p>
    <w:p w:rsidR="003A0428" w:rsidRPr="0071624C" w:rsidRDefault="00AC7049">
      <w:pPr>
        <w:spacing w:line="312" w:lineRule="auto"/>
        <w:ind w:right="-5"/>
        <w:jc w:val="both"/>
        <w:rPr>
          <w:bCs/>
          <w:sz w:val="26"/>
          <w:szCs w:val="26"/>
        </w:rPr>
      </w:pPr>
      <w:r w:rsidRPr="0071624C">
        <w:rPr>
          <w:bCs/>
          <w:sz w:val="26"/>
          <w:szCs w:val="26"/>
        </w:rPr>
        <w:t>1.5.4 Vấn đề giáo dục</w:t>
      </w:r>
    </w:p>
    <w:p w:rsidR="00AD2D66" w:rsidRPr="00AD2D66" w:rsidRDefault="00AC7049" w:rsidP="00AD2D66">
      <w:pPr>
        <w:spacing w:line="312" w:lineRule="auto"/>
        <w:ind w:right="-5"/>
        <w:jc w:val="center"/>
        <w:rPr>
          <w:b/>
          <w:bCs/>
          <w:sz w:val="26"/>
          <w:szCs w:val="26"/>
          <w:lang w:val="vi-VN"/>
        </w:rPr>
      </w:pPr>
      <w:r w:rsidRPr="00AD2D66">
        <w:rPr>
          <w:b/>
          <w:bCs/>
          <w:sz w:val="26"/>
          <w:szCs w:val="26"/>
          <w:lang w:val="vi-VN"/>
        </w:rPr>
        <w:t>CHƯƠNG 2.</w:t>
      </w:r>
    </w:p>
    <w:p w:rsidR="003A0428" w:rsidRPr="00AD2D66" w:rsidRDefault="00AC7049" w:rsidP="00AD2D66">
      <w:pPr>
        <w:spacing w:line="312" w:lineRule="auto"/>
        <w:ind w:right="-5"/>
        <w:jc w:val="center"/>
        <w:rPr>
          <w:b/>
          <w:bCs/>
          <w:sz w:val="26"/>
          <w:szCs w:val="26"/>
        </w:rPr>
      </w:pPr>
      <w:r w:rsidRPr="00AD2D66">
        <w:rPr>
          <w:b/>
          <w:bCs/>
          <w:sz w:val="26"/>
          <w:szCs w:val="26"/>
        </w:rPr>
        <w:t>MỘT SỐ ĐẶC ĐIỂM CƠ BẢN CỦA CÁC DÂN TỘC THIỂU SỐ</w:t>
      </w:r>
    </w:p>
    <w:p w:rsidR="003A0428" w:rsidRPr="00AD2D66" w:rsidRDefault="00AC7049" w:rsidP="00AD2D66">
      <w:pPr>
        <w:spacing w:line="312" w:lineRule="auto"/>
        <w:jc w:val="center"/>
        <w:rPr>
          <w:bCs/>
          <w:i/>
          <w:sz w:val="26"/>
          <w:szCs w:val="26"/>
          <w:lang w:val="vi-VN"/>
        </w:rPr>
      </w:pPr>
      <w:r w:rsidRPr="00AD2D66">
        <w:rPr>
          <w:bCs/>
          <w:i/>
          <w:sz w:val="26"/>
          <w:szCs w:val="26"/>
          <w:lang w:val="it-IT"/>
        </w:rPr>
        <w:t>(Tổng số tiết:</w:t>
      </w:r>
      <w:r w:rsidRPr="00AD2D66">
        <w:rPr>
          <w:bCs/>
          <w:i/>
          <w:sz w:val="26"/>
          <w:szCs w:val="26"/>
          <w:lang w:val="vi-VN"/>
        </w:rPr>
        <w:t xml:space="preserve"> 6</w:t>
      </w:r>
      <w:r w:rsidRPr="00AD2D66">
        <w:rPr>
          <w:bCs/>
          <w:i/>
          <w:sz w:val="26"/>
          <w:szCs w:val="26"/>
          <w:lang w:val="it-IT"/>
        </w:rPr>
        <w:t>; Trong đó: Lý thuyết</w:t>
      </w:r>
      <w:r w:rsidRPr="00AD2D66">
        <w:rPr>
          <w:bCs/>
          <w:i/>
          <w:sz w:val="26"/>
          <w:szCs w:val="26"/>
          <w:lang w:val="vi-VN"/>
        </w:rPr>
        <w:t>: 3</w:t>
      </w:r>
      <w:r w:rsidRPr="00AD2D66">
        <w:rPr>
          <w:bCs/>
          <w:i/>
          <w:sz w:val="26"/>
          <w:szCs w:val="26"/>
          <w:lang w:val="it-IT"/>
        </w:rPr>
        <w:t>; Thảo luận:</w:t>
      </w:r>
      <w:r w:rsidRPr="00AD2D66">
        <w:rPr>
          <w:bCs/>
          <w:i/>
          <w:sz w:val="26"/>
          <w:szCs w:val="26"/>
          <w:lang w:val="vi-VN"/>
        </w:rPr>
        <w:t xml:space="preserve"> </w:t>
      </w:r>
      <w:r w:rsidR="00AD2D66">
        <w:rPr>
          <w:bCs/>
          <w:i/>
          <w:sz w:val="26"/>
          <w:szCs w:val="26"/>
        </w:rPr>
        <w:t>4</w:t>
      </w:r>
      <w:r w:rsidRPr="00AD2D66">
        <w:rPr>
          <w:bCs/>
          <w:i/>
          <w:sz w:val="26"/>
          <w:szCs w:val="26"/>
          <w:lang w:val="vi-VN"/>
        </w:rPr>
        <w:t>, Thực hành:</w:t>
      </w:r>
      <w:r w:rsidR="00AD2D66">
        <w:rPr>
          <w:bCs/>
          <w:i/>
          <w:sz w:val="26"/>
          <w:szCs w:val="26"/>
        </w:rPr>
        <w:t>1</w:t>
      </w:r>
      <w:r w:rsidRPr="00AD2D66">
        <w:rPr>
          <w:bCs/>
          <w:i/>
          <w:sz w:val="26"/>
          <w:szCs w:val="26"/>
          <w:lang w:val="it-IT"/>
        </w:rPr>
        <w:t>)</w:t>
      </w:r>
    </w:p>
    <w:p w:rsidR="003A0428" w:rsidRPr="0071624C" w:rsidRDefault="003A0428">
      <w:pPr>
        <w:spacing w:line="312" w:lineRule="auto"/>
        <w:ind w:right="-5"/>
        <w:jc w:val="both"/>
        <w:rPr>
          <w:bCs/>
          <w:sz w:val="26"/>
          <w:szCs w:val="26"/>
        </w:rPr>
      </w:pPr>
    </w:p>
    <w:p w:rsidR="003A0428" w:rsidRPr="00860B72" w:rsidRDefault="00AC7049">
      <w:pPr>
        <w:pStyle w:val="TOC2"/>
        <w:rPr>
          <w:bCs/>
          <w:sz w:val="26"/>
          <w:szCs w:val="26"/>
        </w:rPr>
      </w:pPr>
      <w:r w:rsidRPr="00860B72">
        <w:rPr>
          <w:bCs/>
          <w:sz w:val="26"/>
          <w:szCs w:val="26"/>
        </w:rPr>
        <w:t>2.1.Tổng quan về hệ thống chính sách dân tộc thiểu số.</w:t>
      </w:r>
    </w:p>
    <w:p w:rsidR="003A0428" w:rsidRPr="00860B72" w:rsidRDefault="00AC7049">
      <w:pPr>
        <w:pStyle w:val="TOC2"/>
        <w:rPr>
          <w:bCs/>
          <w:sz w:val="26"/>
          <w:szCs w:val="26"/>
        </w:rPr>
      </w:pPr>
      <w:r w:rsidRPr="00860B72">
        <w:rPr>
          <w:bCs/>
          <w:sz w:val="26"/>
          <w:szCs w:val="26"/>
        </w:rPr>
        <w:t>2.2. Một số chính sách cụ thể của nhà nước đối với nhóm dân tộc thiểu số</w:t>
      </w:r>
    </w:p>
    <w:p w:rsidR="003A0428" w:rsidRPr="0071624C" w:rsidRDefault="00AC7049">
      <w:pPr>
        <w:pStyle w:val="TOC3"/>
        <w:rPr>
          <w:b w:val="0"/>
          <w:bCs/>
          <w:i w:val="0"/>
          <w:sz w:val="26"/>
          <w:szCs w:val="26"/>
        </w:rPr>
      </w:pPr>
      <w:r w:rsidRPr="0071624C">
        <w:rPr>
          <w:b w:val="0"/>
          <w:bCs/>
          <w:i w:val="0"/>
          <w:sz w:val="26"/>
          <w:szCs w:val="26"/>
        </w:rPr>
        <w:lastRenderedPageBreak/>
        <w:t>2.2.1. Chính sách đầu tư và sử dụng nguồn lực</w:t>
      </w:r>
    </w:p>
    <w:p w:rsidR="003A0428" w:rsidRPr="0071624C" w:rsidRDefault="00AC7049">
      <w:pPr>
        <w:pStyle w:val="TOC3"/>
        <w:rPr>
          <w:b w:val="0"/>
          <w:bCs/>
          <w:i w:val="0"/>
          <w:sz w:val="26"/>
          <w:szCs w:val="26"/>
        </w:rPr>
      </w:pPr>
      <w:r w:rsidRPr="0071624C">
        <w:rPr>
          <w:b w:val="0"/>
          <w:bCs/>
          <w:i w:val="0"/>
          <w:sz w:val="26"/>
          <w:szCs w:val="26"/>
        </w:rPr>
        <w:t>2.2,2. Chính sách đầu tư phát triển bền vững</w:t>
      </w:r>
    </w:p>
    <w:p w:rsidR="003A0428" w:rsidRPr="0071624C" w:rsidRDefault="00AC7049">
      <w:pPr>
        <w:pStyle w:val="TOC3"/>
        <w:rPr>
          <w:b w:val="0"/>
          <w:bCs/>
          <w:i w:val="0"/>
          <w:sz w:val="26"/>
          <w:szCs w:val="26"/>
        </w:rPr>
      </w:pPr>
      <w:r w:rsidRPr="0071624C">
        <w:rPr>
          <w:b w:val="0"/>
          <w:bCs/>
          <w:i w:val="0"/>
          <w:sz w:val="26"/>
          <w:szCs w:val="26"/>
        </w:rPr>
        <w:t>2.2.3. Về chính sách phát triển giáo dục và đào tạo</w:t>
      </w:r>
    </w:p>
    <w:p w:rsidR="003A0428" w:rsidRPr="0071624C" w:rsidRDefault="00AC7049">
      <w:pPr>
        <w:pStyle w:val="TOC3"/>
        <w:rPr>
          <w:b w:val="0"/>
          <w:bCs/>
          <w:i w:val="0"/>
          <w:sz w:val="26"/>
          <w:szCs w:val="26"/>
        </w:rPr>
      </w:pPr>
      <w:r w:rsidRPr="0071624C">
        <w:rPr>
          <w:b w:val="0"/>
          <w:bCs/>
          <w:i w:val="0"/>
          <w:sz w:val="26"/>
          <w:szCs w:val="26"/>
        </w:rPr>
        <w:t>2.2.4. Chính sách xây dựng đội ngũ cán bộ người dân tộc thiểu số</w:t>
      </w:r>
    </w:p>
    <w:p w:rsidR="003A0428" w:rsidRPr="0071624C" w:rsidRDefault="00AC7049">
      <w:pPr>
        <w:pStyle w:val="TOC3"/>
        <w:rPr>
          <w:b w:val="0"/>
          <w:bCs/>
          <w:i w:val="0"/>
          <w:sz w:val="26"/>
          <w:szCs w:val="26"/>
        </w:rPr>
      </w:pPr>
      <w:r w:rsidRPr="0071624C">
        <w:rPr>
          <w:b w:val="0"/>
          <w:bCs/>
          <w:i w:val="0"/>
          <w:sz w:val="26"/>
          <w:szCs w:val="26"/>
        </w:rPr>
        <w:t>2.2.5. Chính sách đối với người có uy tín ở vùng dân tộc thiểu số</w:t>
      </w:r>
    </w:p>
    <w:p w:rsidR="003A0428" w:rsidRPr="0071624C" w:rsidRDefault="00AC7049">
      <w:pPr>
        <w:pStyle w:val="TOC3"/>
        <w:rPr>
          <w:b w:val="0"/>
          <w:bCs/>
          <w:i w:val="0"/>
          <w:sz w:val="26"/>
          <w:szCs w:val="26"/>
        </w:rPr>
      </w:pPr>
      <w:r w:rsidRPr="0071624C">
        <w:rPr>
          <w:b w:val="0"/>
          <w:bCs/>
          <w:i w:val="0"/>
          <w:sz w:val="26"/>
          <w:szCs w:val="26"/>
        </w:rPr>
        <w:t>2.2.6. Chính sách bảo tồn và phát triển văn hoá</w:t>
      </w:r>
    </w:p>
    <w:p w:rsidR="003A0428" w:rsidRPr="0071624C" w:rsidRDefault="00AC7049">
      <w:pPr>
        <w:pStyle w:val="TOC3"/>
        <w:rPr>
          <w:b w:val="0"/>
          <w:bCs/>
          <w:i w:val="0"/>
          <w:sz w:val="26"/>
          <w:szCs w:val="26"/>
        </w:rPr>
      </w:pPr>
      <w:r w:rsidRPr="0071624C">
        <w:rPr>
          <w:b w:val="0"/>
          <w:bCs/>
          <w:i w:val="0"/>
          <w:sz w:val="26"/>
          <w:szCs w:val="26"/>
        </w:rPr>
        <w:t>2.2.7. Chính sách phát triển thể dục, thể thao vùng dân tộc thiểu số</w:t>
      </w:r>
    </w:p>
    <w:p w:rsidR="003A0428" w:rsidRPr="0071624C" w:rsidRDefault="00AC7049">
      <w:pPr>
        <w:pStyle w:val="TOC3"/>
        <w:rPr>
          <w:b w:val="0"/>
          <w:bCs/>
          <w:i w:val="0"/>
          <w:sz w:val="26"/>
          <w:szCs w:val="26"/>
        </w:rPr>
      </w:pPr>
      <w:r w:rsidRPr="0071624C">
        <w:rPr>
          <w:b w:val="0"/>
          <w:bCs/>
          <w:i w:val="0"/>
          <w:sz w:val="26"/>
          <w:szCs w:val="26"/>
        </w:rPr>
        <w:t>2.2.8. Chính sách phát triển du lịch vùng dân tộc thiểu số</w:t>
      </w:r>
    </w:p>
    <w:p w:rsidR="003A0428" w:rsidRPr="0071624C" w:rsidRDefault="00AC7049">
      <w:pPr>
        <w:pStyle w:val="TOC3"/>
        <w:rPr>
          <w:b w:val="0"/>
          <w:bCs/>
          <w:i w:val="0"/>
          <w:sz w:val="26"/>
          <w:szCs w:val="26"/>
        </w:rPr>
      </w:pPr>
      <w:r w:rsidRPr="0071624C">
        <w:rPr>
          <w:b w:val="0"/>
          <w:bCs/>
          <w:i w:val="0"/>
          <w:sz w:val="26"/>
          <w:szCs w:val="26"/>
        </w:rPr>
        <w:t>2.2.9. Chính sách y tế, dân số</w:t>
      </w:r>
    </w:p>
    <w:p w:rsidR="003A0428" w:rsidRPr="0071624C" w:rsidRDefault="00AC7049">
      <w:pPr>
        <w:pStyle w:val="TOC3"/>
        <w:rPr>
          <w:b w:val="0"/>
          <w:bCs/>
          <w:i w:val="0"/>
          <w:sz w:val="26"/>
          <w:szCs w:val="26"/>
        </w:rPr>
      </w:pPr>
      <w:r w:rsidRPr="0071624C">
        <w:rPr>
          <w:b w:val="0"/>
          <w:bCs/>
          <w:i w:val="0"/>
          <w:sz w:val="26"/>
          <w:szCs w:val="26"/>
        </w:rPr>
        <w:t>2.2.10. Chính sách thông tin</w:t>
      </w:r>
    </w:p>
    <w:p w:rsidR="003A0428" w:rsidRPr="0071624C" w:rsidRDefault="00AC7049">
      <w:pPr>
        <w:pStyle w:val="TOC3"/>
        <w:rPr>
          <w:b w:val="0"/>
          <w:bCs/>
          <w:i w:val="0"/>
          <w:sz w:val="26"/>
          <w:szCs w:val="26"/>
        </w:rPr>
      </w:pPr>
      <w:r w:rsidRPr="0071624C">
        <w:rPr>
          <w:b w:val="0"/>
          <w:bCs/>
          <w:i w:val="0"/>
          <w:sz w:val="26"/>
          <w:szCs w:val="26"/>
        </w:rPr>
        <w:t>2.2.11. Chính sách phổ biến, giáo dục pháp luật và trợ giúp pháp lý</w:t>
      </w:r>
    </w:p>
    <w:p w:rsidR="003A0428" w:rsidRPr="0071624C" w:rsidRDefault="00AC7049">
      <w:pPr>
        <w:pStyle w:val="TOC3"/>
        <w:rPr>
          <w:b w:val="0"/>
          <w:bCs/>
          <w:i w:val="0"/>
          <w:sz w:val="26"/>
          <w:szCs w:val="26"/>
        </w:rPr>
      </w:pPr>
      <w:r w:rsidRPr="0071624C">
        <w:rPr>
          <w:b w:val="0"/>
          <w:bCs/>
          <w:i w:val="0"/>
          <w:sz w:val="26"/>
          <w:szCs w:val="26"/>
        </w:rPr>
        <w:t>2.2.12. Chính sách bảo vệ môi trường, sinh thái</w:t>
      </w:r>
    </w:p>
    <w:p w:rsidR="003A0428" w:rsidRPr="0071624C" w:rsidRDefault="00AD2D66" w:rsidP="00AD2D66">
      <w:pPr>
        <w:spacing w:line="312" w:lineRule="auto"/>
        <w:ind w:right="-5"/>
        <w:rPr>
          <w:bCs/>
          <w:sz w:val="26"/>
          <w:szCs w:val="26"/>
        </w:rPr>
      </w:pPr>
      <w:r>
        <w:rPr>
          <w:sz w:val="26"/>
          <w:szCs w:val="26"/>
        </w:rPr>
        <w:t>2.2</w:t>
      </w:r>
      <w:r w:rsidR="00AC7049" w:rsidRPr="0071624C">
        <w:rPr>
          <w:sz w:val="26"/>
          <w:szCs w:val="26"/>
        </w:rPr>
        <w:t>.13. Chính sách quốc phòng, an ninh</w:t>
      </w:r>
    </w:p>
    <w:p w:rsidR="00AD2D66" w:rsidRDefault="00AD2D66">
      <w:pPr>
        <w:spacing w:line="312" w:lineRule="auto"/>
        <w:ind w:right="-5"/>
        <w:jc w:val="center"/>
        <w:rPr>
          <w:b/>
          <w:bCs/>
          <w:sz w:val="26"/>
          <w:szCs w:val="26"/>
          <w:lang w:val="vi-VN"/>
        </w:rPr>
      </w:pPr>
    </w:p>
    <w:p w:rsidR="00AD2D66" w:rsidRPr="00AD2D66" w:rsidRDefault="00AC7049">
      <w:pPr>
        <w:spacing w:line="312" w:lineRule="auto"/>
        <w:ind w:right="-5"/>
        <w:jc w:val="center"/>
        <w:rPr>
          <w:b/>
          <w:bCs/>
          <w:sz w:val="26"/>
          <w:szCs w:val="26"/>
          <w:lang w:val="vi-VN"/>
        </w:rPr>
      </w:pPr>
      <w:r w:rsidRPr="00AD2D66">
        <w:rPr>
          <w:b/>
          <w:bCs/>
          <w:sz w:val="26"/>
          <w:szCs w:val="26"/>
          <w:lang w:val="vi-VN"/>
        </w:rPr>
        <w:t xml:space="preserve">CHƯƠNG 3. </w:t>
      </w:r>
    </w:p>
    <w:p w:rsidR="003A0428" w:rsidRPr="00AD2D66" w:rsidRDefault="00AC7049">
      <w:pPr>
        <w:spacing w:line="312" w:lineRule="auto"/>
        <w:ind w:right="-5"/>
        <w:jc w:val="center"/>
        <w:rPr>
          <w:b/>
          <w:bCs/>
          <w:sz w:val="26"/>
          <w:szCs w:val="26"/>
        </w:rPr>
      </w:pPr>
      <w:r w:rsidRPr="00AD2D66">
        <w:rPr>
          <w:b/>
          <w:bCs/>
          <w:sz w:val="26"/>
          <w:szCs w:val="26"/>
        </w:rPr>
        <w:t>CÔNG TÁC XÃ HỘI TRONG GIẢI QUYẾT CÁC KHÓ KHĂN CỦA NHÓM DÂN TỘC THIỂU SỐ</w:t>
      </w:r>
    </w:p>
    <w:p w:rsidR="003A0428" w:rsidRDefault="00AC7049">
      <w:pPr>
        <w:spacing w:line="312" w:lineRule="auto"/>
        <w:jc w:val="center"/>
        <w:rPr>
          <w:i/>
          <w:sz w:val="26"/>
          <w:szCs w:val="26"/>
          <w:lang w:val="it-IT"/>
        </w:rPr>
      </w:pPr>
      <w:r w:rsidRPr="0071624C">
        <w:rPr>
          <w:i/>
          <w:sz w:val="26"/>
          <w:szCs w:val="26"/>
          <w:lang w:val="it-IT"/>
        </w:rPr>
        <w:t>(Tổng số tiết:</w:t>
      </w:r>
      <w:r w:rsidRPr="0071624C">
        <w:rPr>
          <w:i/>
          <w:sz w:val="26"/>
          <w:szCs w:val="26"/>
          <w:lang w:val="vi-VN"/>
        </w:rPr>
        <w:t xml:space="preserve"> </w:t>
      </w:r>
      <w:r w:rsidRPr="0071624C">
        <w:rPr>
          <w:i/>
          <w:sz w:val="26"/>
          <w:szCs w:val="26"/>
        </w:rPr>
        <w:t>9</w:t>
      </w:r>
      <w:r w:rsidRPr="0071624C">
        <w:rPr>
          <w:i/>
          <w:sz w:val="26"/>
          <w:szCs w:val="26"/>
          <w:lang w:val="it-IT"/>
        </w:rPr>
        <w:t>; Trong đó: Lý thuyết</w:t>
      </w:r>
      <w:r w:rsidRPr="0071624C">
        <w:rPr>
          <w:i/>
          <w:sz w:val="26"/>
          <w:szCs w:val="26"/>
          <w:lang w:val="vi-VN"/>
        </w:rPr>
        <w:t xml:space="preserve">: </w:t>
      </w:r>
      <w:r w:rsidRPr="0071624C">
        <w:rPr>
          <w:i/>
          <w:sz w:val="26"/>
          <w:szCs w:val="26"/>
        </w:rPr>
        <w:t>5</w:t>
      </w:r>
      <w:r w:rsidRPr="0071624C">
        <w:rPr>
          <w:i/>
          <w:sz w:val="26"/>
          <w:szCs w:val="26"/>
          <w:lang w:val="it-IT"/>
        </w:rPr>
        <w:t>; Thảo luận:</w:t>
      </w:r>
      <w:r w:rsidRPr="0071624C">
        <w:rPr>
          <w:i/>
          <w:sz w:val="26"/>
          <w:szCs w:val="26"/>
          <w:lang w:val="vi-VN"/>
        </w:rPr>
        <w:t xml:space="preserve"> </w:t>
      </w:r>
      <w:r w:rsidR="00AD2D66">
        <w:rPr>
          <w:i/>
          <w:sz w:val="26"/>
          <w:szCs w:val="26"/>
        </w:rPr>
        <w:t>6</w:t>
      </w:r>
      <w:r w:rsidRPr="0071624C">
        <w:rPr>
          <w:i/>
          <w:sz w:val="26"/>
          <w:szCs w:val="26"/>
          <w:lang w:val="vi-VN"/>
        </w:rPr>
        <w:t>, Thực hành:</w:t>
      </w:r>
      <w:r w:rsidR="00AD2D66">
        <w:rPr>
          <w:i/>
          <w:sz w:val="26"/>
          <w:szCs w:val="26"/>
        </w:rPr>
        <w:t>2</w:t>
      </w:r>
      <w:r w:rsidRPr="0071624C">
        <w:rPr>
          <w:i/>
          <w:sz w:val="26"/>
          <w:szCs w:val="26"/>
          <w:lang w:val="it-IT"/>
        </w:rPr>
        <w:t>)</w:t>
      </w:r>
    </w:p>
    <w:p w:rsidR="00AD2D66" w:rsidRPr="0071624C" w:rsidRDefault="00AD2D66">
      <w:pPr>
        <w:spacing w:line="312" w:lineRule="auto"/>
        <w:jc w:val="center"/>
        <w:rPr>
          <w:i/>
          <w:sz w:val="26"/>
          <w:szCs w:val="26"/>
          <w:lang w:val="vi-VN"/>
        </w:rPr>
      </w:pPr>
    </w:p>
    <w:p w:rsidR="003A0428" w:rsidRPr="00860B72" w:rsidRDefault="00AC7049">
      <w:pPr>
        <w:pStyle w:val="TOC2"/>
        <w:rPr>
          <w:bCs/>
          <w:sz w:val="26"/>
          <w:szCs w:val="26"/>
        </w:rPr>
      </w:pPr>
      <w:r w:rsidRPr="00860B72">
        <w:rPr>
          <w:bCs/>
          <w:sz w:val="26"/>
          <w:szCs w:val="26"/>
        </w:rPr>
        <w:t>3.1. Công tác xã hội với vẫn đề nghèo đói của dân tộc thiểu số</w:t>
      </w:r>
    </w:p>
    <w:p w:rsidR="00860B72" w:rsidRDefault="00AC7049">
      <w:pPr>
        <w:pStyle w:val="TOC3"/>
        <w:rPr>
          <w:b w:val="0"/>
          <w:bCs/>
          <w:i w:val="0"/>
          <w:sz w:val="26"/>
          <w:szCs w:val="26"/>
        </w:rPr>
      </w:pPr>
      <w:r w:rsidRPr="0071624C">
        <w:rPr>
          <w:b w:val="0"/>
          <w:bCs/>
          <w:i w:val="0"/>
          <w:sz w:val="26"/>
          <w:szCs w:val="26"/>
        </w:rPr>
        <w:t>3.1.1. Thực trạng nghèo đói ở các vùng dân tộc thiểu số</w:t>
      </w:r>
    </w:p>
    <w:p w:rsidR="003A0428" w:rsidRPr="0071624C" w:rsidRDefault="00AC7049">
      <w:pPr>
        <w:pStyle w:val="TOC3"/>
        <w:rPr>
          <w:b w:val="0"/>
          <w:bCs/>
          <w:i w:val="0"/>
          <w:sz w:val="26"/>
          <w:szCs w:val="26"/>
        </w:rPr>
      </w:pPr>
      <w:r w:rsidRPr="0071624C">
        <w:rPr>
          <w:b w:val="0"/>
          <w:bCs/>
          <w:i w:val="0"/>
          <w:sz w:val="26"/>
          <w:szCs w:val="26"/>
        </w:rPr>
        <w:t>3.1.2. Nguyên nhân dẫn đến tình trạng nghèo đói của đồng bào dân tộc thiểu số</w:t>
      </w:r>
    </w:p>
    <w:p w:rsidR="003A0428" w:rsidRPr="0071624C" w:rsidRDefault="00AC7049">
      <w:pPr>
        <w:pStyle w:val="TOC3"/>
        <w:rPr>
          <w:b w:val="0"/>
          <w:bCs/>
          <w:i w:val="0"/>
          <w:sz w:val="26"/>
          <w:szCs w:val="26"/>
        </w:rPr>
      </w:pPr>
      <w:r w:rsidRPr="0071624C">
        <w:rPr>
          <w:b w:val="0"/>
          <w:bCs/>
          <w:i w:val="0"/>
          <w:sz w:val="26"/>
          <w:szCs w:val="26"/>
        </w:rPr>
        <w:t>3.1.3. Công tác xã hội với vấn đề giảm nghèo của các dân tộc thiểu số</w:t>
      </w:r>
    </w:p>
    <w:p w:rsidR="003A0428" w:rsidRPr="0071624C" w:rsidRDefault="00AC7049">
      <w:pPr>
        <w:pStyle w:val="TOC3"/>
        <w:rPr>
          <w:b w:val="0"/>
          <w:bCs/>
          <w:i w:val="0"/>
          <w:sz w:val="26"/>
          <w:szCs w:val="26"/>
        </w:rPr>
      </w:pPr>
      <w:r w:rsidRPr="0071624C">
        <w:rPr>
          <w:b w:val="0"/>
          <w:bCs/>
          <w:i w:val="0"/>
          <w:sz w:val="26"/>
          <w:szCs w:val="26"/>
        </w:rPr>
        <w:t>3.1.4. Một số công cụ khi hỗ trợ giải quyết vấn đề nghèo của nhóm dân tộc thiểu số</w:t>
      </w:r>
    </w:p>
    <w:p w:rsidR="003A0428" w:rsidRPr="00860B72" w:rsidRDefault="00AC7049">
      <w:pPr>
        <w:pStyle w:val="TOC2"/>
        <w:rPr>
          <w:bCs/>
          <w:sz w:val="26"/>
          <w:szCs w:val="26"/>
        </w:rPr>
      </w:pPr>
      <w:r w:rsidRPr="00860B72">
        <w:rPr>
          <w:bCs/>
          <w:sz w:val="26"/>
          <w:szCs w:val="26"/>
        </w:rPr>
        <w:t>3.2. Công tác xã hội trong giải quyết vấn đề văn hóa, lối sống đối với nhóm dân tộc thiểu số</w:t>
      </w:r>
    </w:p>
    <w:p w:rsidR="003A0428" w:rsidRPr="0071624C" w:rsidRDefault="00AC7049">
      <w:pPr>
        <w:pStyle w:val="TOC3"/>
        <w:rPr>
          <w:b w:val="0"/>
          <w:bCs/>
          <w:i w:val="0"/>
          <w:sz w:val="26"/>
          <w:szCs w:val="26"/>
        </w:rPr>
      </w:pPr>
      <w:r w:rsidRPr="0071624C">
        <w:rPr>
          <w:b w:val="0"/>
          <w:bCs/>
          <w:i w:val="0"/>
          <w:sz w:val="26"/>
          <w:szCs w:val="26"/>
        </w:rPr>
        <w:t>3.2.1. Những đặc điểm văn hóa đặc trưng của dân tộc thiểu số</w:t>
      </w:r>
    </w:p>
    <w:p w:rsidR="003A0428" w:rsidRPr="0071624C" w:rsidRDefault="00AC7049">
      <w:pPr>
        <w:pStyle w:val="TOC3"/>
        <w:rPr>
          <w:b w:val="0"/>
          <w:bCs/>
          <w:i w:val="0"/>
          <w:sz w:val="26"/>
          <w:szCs w:val="26"/>
        </w:rPr>
      </w:pPr>
      <w:r w:rsidRPr="0071624C">
        <w:rPr>
          <w:b w:val="0"/>
          <w:bCs/>
          <w:i w:val="0"/>
          <w:sz w:val="26"/>
          <w:szCs w:val="26"/>
        </w:rPr>
        <w:t>3.2.2. Ảnh hưởng của các hành vi văn hóa chưa phù hợp với cộng đồng dân tộc thiểu số</w:t>
      </w:r>
    </w:p>
    <w:p w:rsidR="003A0428" w:rsidRPr="0071624C" w:rsidRDefault="00AC7049">
      <w:pPr>
        <w:pStyle w:val="TOC3"/>
        <w:rPr>
          <w:b w:val="0"/>
          <w:bCs/>
          <w:i w:val="0"/>
          <w:sz w:val="26"/>
          <w:szCs w:val="26"/>
        </w:rPr>
      </w:pPr>
      <w:r w:rsidRPr="0071624C">
        <w:rPr>
          <w:b w:val="0"/>
          <w:bCs/>
          <w:i w:val="0"/>
          <w:sz w:val="26"/>
          <w:szCs w:val="26"/>
        </w:rPr>
        <w:t>3.2.3. Công tác xã hội với bảo tồn và phát huy văn hóa lành mạnh ở cộng đồng dân tộc thiểu số</w:t>
      </w:r>
    </w:p>
    <w:p w:rsidR="003A0428" w:rsidRPr="00860B72" w:rsidRDefault="00AC7049">
      <w:pPr>
        <w:pStyle w:val="TOC2"/>
        <w:rPr>
          <w:bCs/>
          <w:sz w:val="26"/>
          <w:szCs w:val="26"/>
        </w:rPr>
      </w:pPr>
      <w:r w:rsidRPr="00860B72">
        <w:rPr>
          <w:bCs/>
          <w:sz w:val="26"/>
          <w:szCs w:val="26"/>
        </w:rPr>
        <w:lastRenderedPageBreak/>
        <w:t>3.3. Công tác xã hội với vấn đề chăm sóc sức khỏe và vệ sinh môi trường đối với dân tộc thiểu số</w:t>
      </w:r>
    </w:p>
    <w:p w:rsidR="003A0428" w:rsidRPr="0071624C" w:rsidRDefault="00AC7049">
      <w:pPr>
        <w:pStyle w:val="TOC3"/>
        <w:rPr>
          <w:b w:val="0"/>
          <w:bCs/>
          <w:i w:val="0"/>
          <w:sz w:val="26"/>
          <w:szCs w:val="26"/>
        </w:rPr>
      </w:pPr>
      <w:r w:rsidRPr="0071624C">
        <w:rPr>
          <w:b w:val="0"/>
          <w:bCs/>
          <w:i w:val="0"/>
          <w:sz w:val="26"/>
          <w:szCs w:val="26"/>
        </w:rPr>
        <w:t>3.3.1. Một số vấn đề về chăm sóc sức khỏe và vệ sinh môi trường</w:t>
      </w:r>
    </w:p>
    <w:p w:rsidR="003A0428" w:rsidRPr="0071624C" w:rsidRDefault="00AC7049">
      <w:pPr>
        <w:pStyle w:val="TOC3"/>
        <w:rPr>
          <w:b w:val="0"/>
          <w:bCs/>
          <w:i w:val="0"/>
          <w:sz w:val="26"/>
          <w:szCs w:val="26"/>
        </w:rPr>
      </w:pPr>
      <w:r w:rsidRPr="0071624C">
        <w:rPr>
          <w:b w:val="0"/>
          <w:bCs/>
          <w:i w:val="0"/>
          <w:sz w:val="26"/>
          <w:szCs w:val="26"/>
        </w:rPr>
        <w:t>3.3.2. Sự tham gia của nhân viên công tác xã hội trong quá trình giải quyết vấn đề về sức khỏe và vệ sinh môi trường</w:t>
      </w:r>
    </w:p>
    <w:p w:rsidR="003A0428" w:rsidRPr="0071624C" w:rsidRDefault="00AC7049">
      <w:pPr>
        <w:pStyle w:val="TOC3"/>
        <w:rPr>
          <w:b w:val="0"/>
          <w:bCs/>
          <w:i w:val="0"/>
          <w:sz w:val="26"/>
          <w:szCs w:val="26"/>
        </w:rPr>
      </w:pPr>
      <w:r w:rsidRPr="0071624C">
        <w:rPr>
          <w:b w:val="0"/>
          <w:bCs/>
          <w:i w:val="0"/>
          <w:sz w:val="26"/>
          <w:szCs w:val="26"/>
        </w:rPr>
        <w:t>3.3.3. Các kỹ năng cơ bản trong việc giải quyết vấn đề sức khỏe và vệ sinh môi truờng cho dân tộc thiểu số</w:t>
      </w:r>
    </w:p>
    <w:p w:rsidR="003A0428" w:rsidRPr="00860B72" w:rsidRDefault="00AC7049">
      <w:pPr>
        <w:pStyle w:val="TOC2"/>
        <w:rPr>
          <w:bCs/>
          <w:sz w:val="26"/>
          <w:szCs w:val="26"/>
        </w:rPr>
      </w:pPr>
      <w:r w:rsidRPr="00860B72">
        <w:rPr>
          <w:bCs/>
          <w:sz w:val="26"/>
          <w:szCs w:val="26"/>
        </w:rPr>
        <w:t>3.4. Công tác xã hội với vấn đề giáo dục của nhóm dân tộc thiểu số</w:t>
      </w:r>
    </w:p>
    <w:p w:rsidR="003A0428" w:rsidRPr="0071624C" w:rsidRDefault="00AC7049">
      <w:pPr>
        <w:pStyle w:val="TOC3"/>
        <w:rPr>
          <w:b w:val="0"/>
          <w:bCs/>
          <w:i w:val="0"/>
          <w:sz w:val="26"/>
          <w:szCs w:val="26"/>
        </w:rPr>
      </w:pPr>
      <w:r w:rsidRPr="0071624C">
        <w:rPr>
          <w:b w:val="0"/>
          <w:bCs/>
          <w:i w:val="0"/>
          <w:sz w:val="26"/>
          <w:szCs w:val="26"/>
        </w:rPr>
        <w:t>3.4.1. Những vấn đề ảnh hưởng đến chất lượng giáo dục đối với nhóm dân tộc thiểu số</w:t>
      </w:r>
    </w:p>
    <w:p w:rsidR="003A0428" w:rsidRPr="0071624C" w:rsidRDefault="00AC7049">
      <w:pPr>
        <w:pStyle w:val="TOC3"/>
        <w:rPr>
          <w:b w:val="0"/>
          <w:bCs/>
          <w:i w:val="0"/>
          <w:sz w:val="26"/>
          <w:szCs w:val="26"/>
        </w:rPr>
      </w:pPr>
      <w:r w:rsidRPr="0071624C">
        <w:rPr>
          <w:b w:val="0"/>
          <w:bCs/>
          <w:i w:val="0"/>
          <w:sz w:val="26"/>
          <w:szCs w:val="26"/>
        </w:rPr>
        <w:t>3.4.2. Nguyên nhân</w:t>
      </w:r>
    </w:p>
    <w:p w:rsidR="00AD2D66" w:rsidRPr="00AD2D66" w:rsidRDefault="00AC7049">
      <w:pPr>
        <w:spacing w:line="312" w:lineRule="auto"/>
        <w:ind w:right="-5"/>
        <w:jc w:val="center"/>
        <w:rPr>
          <w:b/>
          <w:bCs/>
          <w:color w:val="000000" w:themeColor="text1"/>
          <w:sz w:val="26"/>
          <w:szCs w:val="26"/>
          <w:lang w:val="vi-VN"/>
        </w:rPr>
      </w:pPr>
      <w:r w:rsidRPr="00AD2D66">
        <w:rPr>
          <w:b/>
          <w:bCs/>
          <w:color w:val="000000" w:themeColor="text1"/>
          <w:sz w:val="26"/>
          <w:szCs w:val="26"/>
          <w:lang w:val="vi-VN"/>
        </w:rPr>
        <w:t xml:space="preserve">CHƯƠNG 4. </w:t>
      </w:r>
    </w:p>
    <w:p w:rsidR="003A0428" w:rsidRPr="00AD2D66" w:rsidRDefault="00AC7049">
      <w:pPr>
        <w:spacing w:line="312" w:lineRule="auto"/>
        <w:ind w:right="-5"/>
        <w:jc w:val="center"/>
        <w:rPr>
          <w:b/>
          <w:bCs/>
          <w:color w:val="000000" w:themeColor="text1"/>
          <w:sz w:val="26"/>
          <w:szCs w:val="26"/>
        </w:rPr>
      </w:pPr>
      <w:r w:rsidRPr="00AD2D66">
        <w:rPr>
          <w:b/>
          <w:bCs/>
          <w:color w:val="000000" w:themeColor="text1"/>
          <w:sz w:val="26"/>
          <w:szCs w:val="26"/>
        </w:rPr>
        <w:t>TRI THỨC BẢN ĐỊA TRONG CÔNG TÁC XÃ HỘI VỚI NHÓM DÂN TỘC THIỂU SỐ</w:t>
      </w:r>
    </w:p>
    <w:p w:rsidR="003A0428" w:rsidRPr="0071624C" w:rsidRDefault="00AC7049">
      <w:pPr>
        <w:spacing w:line="312" w:lineRule="auto"/>
        <w:jc w:val="center"/>
        <w:rPr>
          <w:i/>
          <w:sz w:val="26"/>
          <w:szCs w:val="26"/>
          <w:lang w:val="vi-VN"/>
        </w:rPr>
      </w:pPr>
      <w:r w:rsidRPr="0071624C">
        <w:rPr>
          <w:i/>
          <w:sz w:val="26"/>
          <w:szCs w:val="26"/>
          <w:lang w:val="it-IT"/>
        </w:rPr>
        <w:t>(Tổng số tiết:</w:t>
      </w:r>
      <w:r w:rsidRPr="0071624C">
        <w:rPr>
          <w:i/>
          <w:sz w:val="26"/>
          <w:szCs w:val="26"/>
          <w:lang w:val="vi-VN"/>
        </w:rPr>
        <w:t xml:space="preserve"> </w:t>
      </w:r>
      <w:r w:rsidRPr="0071624C">
        <w:rPr>
          <w:i/>
          <w:sz w:val="26"/>
          <w:szCs w:val="26"/>
        </w:rPr>
        <w:t>6</w:t>
      </w:r>
      <w:r w:rsidRPr="0071624C">
        <w:rPr>
          <w:i/>
          <w:sz w:val="26"/>
          <w:szCs w:val="26"/>
          <w:lang w:val="it-IT"/>
        </w:rPr>
        <w:t>; Trong đó: Lý thuyết</w:t>
      </w:r>
      <w:r w:rsidRPr="0071624C">
        <w:rPr>
          <w:i/>
          <w:sz w:val="26"/>
          <w:szCs w:val="26"/>
          <w:lang w:val="vi-VN"/>
        </w:rPr>
        <w:t xml:space="preserve">: </w:t>
      </w:r>
      <w:r w:rsidRPr="0071624C">
        <w:rPr>
          <w:i/>
          <w:sz w:val="26"/>
          <w:szCs w:val="26"/>
        </w:rPr>
        <w:t>2</w:t>
      </w:r>
      <w:r w:rsidRPr="0071624C">
        <w:rPr>
          <w:i/>
          <w:sz w:val="26"/>
          <w:szCs w:val="26"/>
          <w:lang w:val="it-IT"/>
        </w:rPr>
        <w:t>; Thảo luận:</w:t>
      </w:r>
      <w:r w:rsidRPr="0071624C">
        <w:rPr>
          <w:i/>
          <w:sz w:val="26"/>
          <w:szCs w:val="26"/>
          <w:lang w:val="vi-VN"/>
        </w:rPr>
        <w:t xml:space="preserve"> </w:t>
      </w:r>
      <w:r w:rsidR="00AD2D66">
        <w:rPr>
          <w:i/>
          <w:sz w:val="26"/>
          <w:szCs w:val="26"/>
        </w:rPr>
        <w:t>6</w:t>
      </w:r>
      <w:r w:rsidRPr="0071624C">
        <w:rPr>
          <w:i/>
          <w:sz w:val="26"/>
          <w:szCs w:val="26"/>
          <w:lang w:val="vi-VN"/>
        </w:rPr>
        <w:t>, Thực hành:</w:t>
      </w:r>
      <w:r w:rsidR="00AD2D66">
        <w:rPr>
          <w:i/>
          <w:sz w:val="26"/>
          <w:szCs w:val="26"/>
        </w:rPr>
        <w:t>2</w:t>
      </w:r>
      <w:r w:rsidRPr="0071624C">
        <w:rPr>
          <w:i/>
          <w:sz w:val="26"/>
          <w:szCs w:val="26"/>
          <w:lang w:val="it-IT"/>
        </w:rPr>
        <w:t>)</w:t>
      </w:r>
    </w:p>
    <w:p w:rsidR="003A0428" w:rsidRPr="0071624C" w:rsidRDefault="003A0428">
      <w:pPr>
        <w:spacing w:line="312" w:lineRule="auto"/>
        <w:ind w:right="-5"/>
        <w:rPr>
          <w:sz w:val="26"/>
          <w:szCs w:val="26"/>
          <w:lang w:val="vi-VN"/>
        </w:rPr>
      </w:pPr>
    </w:p>
    <w:p w:rsidR="003A0428" w:rsidRPr="00860B72" w:rsidRDefault="00AC7049">
      <w:pPr>
        <w:pStyle w:val="TOC2"/>
        <w:rPr>
          <w:bCs/>
          <w:sz w:val="26"/>
          <w:szCs w:val="26"/>
        </w:rPr>
      </w:pPr>
      <w:r w:rsidRPr="00860B72">
        <w:rPr>
          <w:bCs/>
          <w:sz w:val="26"/>
          <w:szCs w:val="26"/>
        </w:rPr>
        <w:t>4.1.  Khái niệm tri thức bản địa</w:t>
      </w:r>
    </w:p>
    <w:p w:rsidR="003A0428" w:rsidRPr="00860B72" w:rsidRDefault="00AC7049">
      <w:pPr>
        <w:pStyle w:val="TOC2"/>
        <w:rPr>
          <w:bCs/>
          <w:sz w:val="26"/>
          <w:szCs w:val="26"/>
        </w:rPr>
      </w:pPr>
      <w:r w:rsidRPr="00860B72">
        <w:rPr>
          <w:bCs/>
          <w:sz w:val="26"/>
          <w:szCs w:val="26"/>
        </w:rPr>
        <w:t>4.2. Tầm quan trọng của tri thức bản địa</w:t>
      </w:r>
    </w:p>
    <w:p w:rsidR="003A0428" w:rsidRPr="00860B72" w:rsidRDefault="00AC7049">
      <w:pPr>
        <w:pStyle w:val="TOC2"/>
        <w:rPr>
          <w:bCs/>
          <w:sz w:val="26"/>
          <w:szCs w:val="26"/>
        </w:rPr>
      </w:pPr>
      <w:r w:rsidRPr="00860B72">
        <w:rPr>
          <w:bCs/>
          <w:sz w:val="26"/>
          <w:szCs w:val="26"/>
        </w:rPr>
        <w:t>4.3. Thực trạng nghiên cứu và vận dụng tri thức bản địa ở Việt Nam</w:t>
      </w:r>
    </w:p>
    <w:p w:rsidR="003A0428" w:rsidRPr="0071624C" w:rsidRDefault="00AC7049">
      <w:pPr>
        <w:pStyle w:val="TOC3"/>
        <w:rPr>
          <w:b w:val="0"/>
          <w:bCs/>
          <w:i w:val="0"/>
          <w:sz w:val="26"/>
          <w:szCs w:val="26"/>
        </w:rPr>
      </w:pPr>
      <w:r w:rsidRPr="0071624C">
        <w:rPr>
          <w:b w:val="0"/>
          <w:bCs/>
          <w:i w:val="0"/>
          <w:sz w:val="26"/>
          <w:szCs w:val="26"/>
        </w:rPr>
        <w:t>4.3.1. Nghiên cứu và vận dụng tri thức bản địa trong sinh kế</w:t>
      </w:r>
    </w:p>
    <w:p w:rsidR="003A0428" w:rsidRDefault="00AC7049">
      <w:pPr>
        <w:pStyle w:val="TOC3"/>
        <w:rPr>
          <w:b w:val="0"/>
          <w:bCs/>
          <w:i w:val="0"/>
          <w:sz w:val="26"/>
          <w:szCs w:val="26"/>
        </w:rPr>
      </w:pPr>
      <w:r w:rsidRPr="0071624C">
        <w:rPr>
          <w:b w:val="0"/>
          <w:bCs/>
          <w:i w:val="0"/>
          <w:sz w:val="26"/>
          <w:szCs w:val="26"/>
        </w:rPr>
        <w:t>4.3.2. Nghiên cứu và vận dụng tri thức bản địa trong quản lý xã hội</w:t>
      </w:r>
    </w:p>
    <w:p w:rsidR="00860B72" w:rsidRPr="00860B72" w:rsidRDefault="00860B72" w:rsidP="00860B72"/>
    <w:p w:rsidR="00AD2D66" w:rsidRPr="00AD2D66" w:rsidRDefault="00AC7049">
      <w:pPr>
        <w:spacing w:line="312" w:lineRule="auto"/>
        <w:ind w:right="-5" w:firstLine="720"/>
        <w:jc w:val="center"/>
        <w:rPr>
          <w:b/>
          <w:spacing w:val="-12"/>
          <w:sz w:val="26"/>
          <w:szCs w:val="26"/>
        </w:rPr>
      </w:pPr>
      <w:r w:rsidRPr="00AD2D66">
        <w:rPr>
          <w:b/>
          <w:spacing w:val="-12"/>
          <w:sz w:val="26"/>
          <w:szCs w:val="26"/>
        </w:rPr>
        <w:t xml:space="preserve">CHƯƠNG 5: </w:t>
      </w:r>
    </w:p>
    <w:p w:rsidR="003A0428" w:rsidRPr="00AD2D66" w:rsidRDefault="00AC7049">
      <w:pPr>
        <w:spacing w:line="312" w:lineRule="auto"/>
        <w:ind w:right="-5" w:firstLine="720"/>
        <w:jc w:val="center"/>
        <w:rPr>
          <w:b/>
          <w:spacing w:val="-12"/>
          <w:sz w:val="26"/>
          <w:szCs w:val="26"/>
        </w:rPr>
      </w:pPr>
      <w:r w:rsidRPr="00AD2D66">
        <w:rPr>
          <w:b/>
          <w:spacing w:val="-12"/>
          <w:sz w:val="26"/>
          <w:szCs w:val="26"/>
        </w:rPr>
        <w:t xml:space="preserve">CÁCH THỨC ỨNG PHÓ VỚI CÁC CÚ SỐC </w:t>
      </w:r>
    </w:p>
    <w:p w:rsidR="003A0428" w:rsidRPr="00AD2D66" w:rsidRDefault="00AC7049">
      <w:pPr>
        <w:spacing w:line="312" w:lineRule="auto"/>
        <w:ind w:right="-5" w:firstLine="720"/>
        <w:jc w:val="center"/>
        <w:rPr>
          <w:b/>
          <w:spacing w:val="-12"/>
          <w:sz w:val="26"/>
          <w:szCs w:val="26"/>
        </w:rPr>
      </w:pPr>
      <w:r w:rsidRPr="00AD2D66">
        <w:rPr>
          <w:b/>
          <w:spacing w:val="-12"/>
          <w:sz w:val="26"/>
          <w:szCs w:val="26"/>
        </w:rPr>
        <w:t>VÀ SỰ THAY ĐỔI LỚN CỦA NHÓM NGƯỜI DÂN TỘC THIỂU SỐ</w:t>
      </w:r>
    </w:p>
    <w:p w:rsidR="003A0428" w:rsidRDefault="00AC7049">
      <w:pPr>
        <w:spacing w:line="312" w:lineRule="auto"/>
        <w:jc w:val="center"/>
        <w:rPr>
          <w:i/>
          <w:sz w:val="26"/>
          <w:szCs w:val="26"/>
          <w:lang w:val="it-IT"/>
        </w:rPr>
      </w:pPr>
      <w:r w:rsidRPr="0071624C">
        <w:rPr>
          <w:i/>
          <w:sz w:val="26"/>
          <w:szCs w:val="26"/>
          <w:lang w:val="it-IT"/>
        </w:rPr>
        <w:t>(Tổng số tiết:</w:t>
      </w:r>
      <w:r w:rsidRPr="0071624C">
        <w:rPr>
          <w:i/>
          <w:sz w:val="26"/>
          <w:szCs w:val="26"/>
          <w:lang w:val="vi-VN"/>
        </w:rPr>
        <w:t xml:space="preserve"> </w:t>
      </w:r>
      <w:r w:rsidRPr="0071624C">
        <w:rPr>
          <w:i/>
          <w:sz w:val="26"/>
          <w:szCs w:val="26"/>
        </w:rPr>
        <w:t>63</w:t>
      </w:r>
      <w:r w:rsidRPr="0071624C">
        <w:rPr>
          <w:i/>
          <w:sz w:val="26"/>
          <w:szCs w:val="26"/>
          <w:lang w:val="it-IT"/>
        </w:rPr>
        <w:t xml:space="preserve"> Trong đó: Lý thuyết</w:t>
      </w:r>
      <w:r w:rsidRPr="0071624C">
        <w:rPr>
          <w:i/>
          <w:sz w:val="26"/>
          <w:szCs w:val="26"/>
          <w:lang w:val="vi-VN"/>
        </w:rPr>
        <w:t xml:space="preserve">: </w:t>
      </w:r>
      <w:r w:rsidRPr="0071624C">
        <w:rPr>
          <w:i/>
          <w:sz w:val="26"/>
          <w:szCs w:val="26"/>
        </w:rPr>
        <w:t>2</w:t>
      </w:r>
      <w:r w:rsidRPr="0071624C">
        <w:rPr>
          <w:i/>
          <w:sz w:val="26"/>
          <w:szCs w:val="26"/>
          <w:lang w:val="it-IT"/>
        </w:rPr>
        <w:t>; Thảo luận:</w:t>
      </w:r>
      <w:r w:rsidRPr="0071624C">
        <w:rPr>
          <w:i/>
          <w:sz w:val="26"/>
          <w:szCs w:val="26"/>
          <w:lang w:val="vi-VN"/>
        </w:rPr>
        <w:t xml:space="preserve"> </w:t>
      </w:r>
      <w:r w:rsidRPr="0071624C">
        <w:rPr>
          <w:i/>
          <w:sz w:val="26"/>
          <w:szCs w:val="26"/>
        </w:rPr>
        <w:t>0</w:t>
      </w:r>
      <w:r w:rsidRPr="0071624C">
        <w:rPr>
          <w:i/>
          <w:sz w:val="26"/>
          <w:szCs w:val="26"/>
          <w:lang w:val="vi-VN"/>
        </w:rPr>
        <w:t>, Thực hành:</w:t>
      </w:r>
      <w:r w:rsidR="00AD2D66">
        <w:rPr>
          <w:i/>
          <w:sz w:val="26"/>
          <w:szCs w:val="26"/>
        </w:rPr>
        <w:t>2</w:t>
      </w:r>
      <w:r w:rsidRPr="0071624C">
        <w:rPr>
          <w:i/>
          <w:sz w:val="26"/>
          <w:szCs w:val="26"/>
          <w:lang w:val="it-IT"/>
        </w:rPr>
        <w:t>)</w:t>
      </w:r>
    </w:p>
    <w:p w:rsidR="00860B72" w:rsidRPr="0071624C" w:rsidRDefault="00860B72">
      <w:pPr>
        <w:spacing w:line="312" w:lineRule="auto"/>
        <w:jc w:val="center"/>
        <w:rPr>
          <w:spacing w:val="-12"/>
          <w:sz w:val="26"/>
          <w:szCs w:val="26"/>
        </w:rPr>
      </w:pPr>
    </w:p>
    <w:p w:rsidR="003A0428" w:rsidRPr="00860B72" w:rsidRDefault="00AC7049">
      <w:pPr>
        <w:pStyle w:val="TOC2"/>
        <w:rPr>
          <w:bCs/>
          <w:sz w:val="26"/>
          <w:szCs w:val="26"/>
        </w:rPr>
      </w:pPr>
      <w:r w:rsidRPr="00860B72">
        <w:rPr>
          <w:bCs/>
          <w:sz w:val="26"/>
          <w:szCs w:val="26"/>
        </w:rPr>
        <w:t>5.1. Quan niệm về sốc và bối cảnh bị tổn thương</w:t>
      </w:r>
    </w:p>
    <w:p w:rsidR="003A0428" w:rsidRPr="00860B72" w:rsidRDefault="00AC7049">
      <w:pPr>
        <w:pStyle w:val="TOC2"/>
        <w:rPr>
          <w:bCs/>
          <w:sz w:val="26"/>
          <w:szCs w:val="26"/>
        </w:rPr>
      </w:pPr>
      <w:r w:rsidRPr="00860B72">
        <w:rPr>
          <w:bCs/>
          <w:sz w:val="26"/>
          <w:szCs w:val="26"/>
        </w:rPr>
        <w:t>5.2. Những tác nhân gây sốc hay tạo ra bối cảnh tổn thương của chính sách</w:t>
      </w:r>
    </w:p>
    <w:p w:rsidR="003A0428" w:rsidRPr="0071624C" w:rsidRDefault="00AC7049">
      <w:pPr>
        <w:pStyle w:val="TOC3"/>
        <w:rPr>
          <w:b w:val="0"/>
          <w:bCs/>
          <w:i w:val="0"/>
          <w:sz w:val="26"/>
          <w:szCs w:val="26"/>
        </w:rPr>
      </w:pPr>
      <w:r w:rsidRPr="0071624C">
        <w:rPr>
          <w:b w:val="0"/>
          <w:bCs/>
          <w:i w:val="0"/>
          <w:sz w:val="26"/>
          <w:szCs w:val="26"/>
        </w:rPr>
        <w:t>5.2.1. Bước chuyển đột ngột về điều kiện tự nhiên</w:t>
      </w:r>
    </w:p>
    <w:p w:rsidR="003A0428" w:rsidRPr="0071624C" w:rsidRDefault="00AC7049">
      <w:pPr>
        <w:pStyle w:val="TOC3"/>
        <w:rPr>
          <w:b w:val="0"/>
          <w:bCs/>
          <w:i w:val="0"/>
          <w:sz w:val="26"/>
          <w:szCs w:val="26"/>
        </w:rPr>
      </w:pPr>
      <w:r w:rsidRPr="0071624C">
        <w:rPr>
          <w:b w:val="0"/>
          <w:bCs/>
          <w:i w:val="0"/>
          <w:sz w:val="26"/>
          <w:szCs w:val="26"/>
        </w:rPr>
        <w:t>5.2.2. Bước chuyển đột ngột về quyền tiếp cận tài nguyên</w:t>
      </w:r>
    </w:p>
    <w:p w:rsidR="003A0428" w:rsidRPr="0071624C" w:rsidRDefault="00AC7049">
      <w:pPr>
        <w:pStyle w:val="TOC3"/>
        <w:rPr>
          <w:b w:val="0"/>
          <w:bCs/>
          <w:i w:val="0"/>
          <w:sz w:val="26"/>
          <w:szCs w:val="26"/>
        </w:rPr>
      </w:pPr>
      <w:r w:rsidRPr="0071624C">
        <w:rPr>
          <w:b w:val="0"/>
          <w:bCs/>
          <w:i w:val="0"/>
          <w:sz w:val="26"/>
          <w:szCs w:val="26"/>
        </w:rPr>
        <w:t>5.2.3. Bước chuyển đột ngột trong cơ cấu kinh tế và phương thức canh tác</w:t>
      </w:r>
    </w:p>
    <w:p w:rsidR="003A0428" w:rsidRPr="0071624C" w:rsidRDefault="00AC7049">
      <w:pPr>
        <w:pStyle w:val="TOC3"/>
        <w:rPr>
          <w:b w:val="0"/>
          <w:bCs/>
          <w:i w:val="0"/>
          <w:sz w:val="26"/>
          <w:szCs w:val="26"/>
        </w:rPr>
      </w:pPr>
      <w:r w:rsidRPr="0071624C">
        <w:rPr>
          <w:b w:val="0"/>
          <w:bCs/>
          <w:i w:val="0"/>
          <w:sz w:val="26"/>
          <w:szCs w:val="26"/>
        </w:rPr>
        <w:lastRenderedPageBreak/>
        <w:t>5.2.4. Bước chuyển đột ngột về lối sống</w:t>
      </w:r>
    </w:p>
    <w:p w:rsidR="003A0428" w:rsidRPr="0071624C" w:rsidRDefault="00AC7049">
      <w:pPr>
        <w:pStyle w:val="TOC3"/>
        <w:rPr>
          <w:b w:val="0"/>
          <w:bCs/>
          <w:i w:val="0"/>
          <w:sz w:val="26"/>
          <w:szCs w:val="26"/>
        </w:rPr>
      </w:pPr>
      <w:r w:rsidRPr="0071624C">
        <w:rPr>
          <w:b w:val="0"/>
          <w:bCs/>
          <w:i w:val="0"/>
          <w:sz w:val="26"/>
          <w:szCs w:val="26"/>
        </w:rPr>
        <w:t>5.2.5. Bước chuyển đột ngột trong cơ chế quản lý xã hội</w:t>
      </w:r>
    </w:p>
    <w:p w:rsidR="003A0428" w:rsidRPr="0071624C" w:rsidRDefault="00AC7049">
      <w:pPr>
        <w:pStyle w:val="TOC3"/>
        <w:rPr>
          <w:b w:val="0"/>
          <w:bCs/>
          <w:i w:val="0"/>
          <w:sz w:val="26"/>
          <w:szCs w:val="26"/>
        </w:rPr>
      </w:pPr>
      <w:r w:rsidRPr="0071624C">
        <w:rPr>
          <w:b w:val="0"/>
          <w:bCs/>
          <w:i w:val="0"/>
          <w:sz w:val="26"/>
          <w:szCs w:val="26"/>
        </w:rPr>
        <w:t>5.2.6. Chính sách mở cửa và nền kinh tế thị trường</w:t>
      </w:r>
    </w:p>
    <w:p w:rsidR="003A0428" w:rsidRPr="00860B72" w:rsidRDefault="00AC7049">
      <w:pPr>
        <w:pStyle w:val="TOC2"/>
        <w:rPr>
          <w:bCs/>
          <w:sz w:val="26"/>
          <w:szCs w:val="26"/>
        </w:rPr>
      </w:pPr>
      <w:r w:rsidRPr="00860B72">
        <w:rPr>
          <w:bCs/>
          <w:sz w:val="26"/>
          <w:szCs w:val="26"/>
        </w:rPr>
        <w:t>5.3. Diễn biến sau sốc và bối cảnh bị tổn thương</w:t>
      </w:r>
    </w:p>
    <w:p w:rsidR="003A0428" w:rsidRPr="0071624C" w:rsidRDefault="00AC7049">
      <w:pPr>
        <w:pStyle w:val="TOC3"/>
        <w:rPr>
          <w:b w:val="0"/>
          <w:bCs/>
          <w:i w:val="0"/>
          <w:sz w:val="26"/>
          <w:szCs w:val="26"/>
        </w:rPr>
      </w:pPr>
      <w:r w:rsidRPr="0071624C">
        <w:rPr>
          <w:b w:val="0"/>
          <w:bCs/>
          <w:i w:val="0"/>
          <w:sz w:val="26"/>
          <w:szCs w:val="26"/>
        </w:rPr>
        <w:t>5.3.1. Sự bất cập trong sinh kế và nghèo đói</w:t>
      </w:r>
    </w:p>
    <w:p w:rsidR="003A0428" w:rsidRPr="0071624C" w:rsidRDefault="00AC7049">
      <w:pPr>
        <w:pStyle w:val="TOC3"/>
        <w:rPr>
          <w:b w:val="0"/>
          <w:bCs/>
          <w:i w:val="0"/>
          <w:sz w:val="26"/>
          <w:szCs w:val="26"/>
        </w:rPr>
      </w:pPr>
      <w:r w:rsidRPr="0071624C">
        <w:rPr>
          <w:b w:val="0"/>
          <w:bCs/>
          <w:i w:val="0"/>
          <w:sz w:val="26"/>
          <w:szCs w:val="26"/>
        </w:rPr>
        <w:t>5.3.2. Sự thay đổi các chuẩn mực xã hội</w:t>
      </w:r>
    </w:p>
    <w:p w:rsidR="003A0428" w:rsidRPr="0071624C" w:rsidRDefault="00AC7049">
      <w:pPr>
        <w:pStyle w:val="TOC3"/>
        <w:rPr>
          <w:b w:val="0"/>
          <w:bCs/>
          <w:i w:val="0"/>
          <w:sz w:val="26"/>
          <w:szCs w:val="26"/>
        </w:rPr>
      </w:pPr>
      <w:r w:rsidRPr="0071624C">
        <w:rPr>
          <w:b w:val="0"/>
          <w:bCs/>
          <w:i w:val="0"/>
          <w:sz w:val="26"/>
          <w:szCs w:val="26"/>
        </w:rPr>
        <w:t>5.3.3. Sự mai một của một số giá trị văn hoá truyền thống</w:t>
      </w:r>
    </w:p>
    <w:p w:rsidR="003A0428" w:rsidRPr="0071624C" w:rsidRDefault="00AC7049">
      <w:pPr>
        <w:pStyle w:val="TOC3"/>
        <w:rPr>
          <w:b w:val="0"/>
          <w:bCs/>
          <w:i w:val="0"/>
          <w:sz w:val="26"/>
          <w:szCs w:val="26"/>
        </w:rPr>
      </w:pPr>
      <w:r w:rsidRPr="0071624C">
        <w:rPr>
          <w:b w:val="0"/>
          <w:bCs/>
          <w:i w:val="0"/>
          <w:sz w:val="26"/>
          <w:szCs w:val="26"/>
        </w:rPr>
        <w:t>5.3.4. Ngôn ngữ hành vi - sự phản ứng tiêu cực</w:t>
      </w:r>
    </w:p>
    <w:p w:rsidR="003A0428" w:rsidRPr="00860B72" w:rsidRDefault="00AC7049">
      <w:pPr>
        <w:pStyle w:val="TOC2"/>
        <w:rPr>
          <w:bCs/>
          <w:sz w:val="26"/>
          <w:szCs w:val="26"/>
        </w:rPr>
      </w:pPr>
      <w:r w:rsidRPr="00860B72">
        <w:rPr>
          <w:bCs/>
          <w:sz w:val="26"/>
          <w:szCs w:val="26"/>
        </w:rPr>
        <w:t>5.4.  Nguyên nhân của các tác nhân gây sốc hoặc tổn thương</w:t>
      </w:r>
    </w:p>
    <w:p w:rsidR="003A0428" w:rsidRPr="0071624C" w:rsidRDefault="00AC7049">
      <w:pPr>
        <w:pStyle w:val="TOC3"/>
        <w:rPr>
          <w:b w:val="0"/>
          <w:bCs/>
          <w:i w:val="0"/>
          <w:sz w:val="26"/>
          <w:szCs w:val="26"/>
        </w:rPr>
      </w:pPr>
      <w:r w:rsidRPr="0071624C">
        <w:rPr>
          <w:b w:val="0"/>
          <w:bCs/>
          <w:i w:val="0"/>
          <w:sz w:val="26"/>
          <w:szCs w:val="26"/>
        </w:rPr>
        <w:t>5.4.1. Chưa thật sự chú ý đến tính đặc thù của từng dân tộc</w:t>
      </w:r>
    </w:p>
    <w:p w:rsidR="003A0428" w:rsidRPr="0071624C" w:rsidRDefault="00AC7049">
      <w:pPr>
        <w:pStyle w:val="TOC3"/>
        <w:rPr>
          <w:b w:val="0"/>
          <w:bCs/>
          <w:i w:val="0"/>
          <w:sz w:val="26"/>
          <w:szCs w:val="26"/>
        </w:rPr>
      </w:pPr>
      <w:r w:rsidRPr="0071624C">
        <w:rPr>
          <w:b w:val="0"/>
          <w:bCs/>
          <w:i w:val="0"/>
          <w:sz w:val="26"/>
          <w:szCs w:val="26"/>
        </w:rPr>
        <w:t>5.4.2. Chưa thật sự chú ý đến các đặc trưng văn hoá vùng</w:t>
      </w:r>
    </w:p>
    <w:p w:rsidR="003A0428" w:rsidRPr="0071624C" w:rsidRDefault="00AC7049">
      <w:pPr>
        <w:pStyle w:val="TOC3"/>
        <w:rPr>
          <w:b w:val="0"/>
          <w:bCs/>
          <w:i w:val="0"/>
          <w:sz w:val="26"/>
          <w:szCs w:val="26"/>
        </w:rPr>
      </w:pPr>
      <w:r w:rsidRPr="0071624C">
        <w:rPr>
          <w:b w:val="0"/>
          <w:bCs/>
          <w:i w:val="0"/>
          <w:sz w:val="26"/>
          <w:szCs w:val="26"/>
        </w:rPr>
        <w:t>5.4.3. Chưa thật sự tuân thủ các quy trình theo hướng cộng đồng</w:t>
      </w:r>
    </w:p>
    <w:p w:rsidR="003A0428" w:rsidRPr="0071624C" w:rsidRDefault="00AC7049">
      <w:pPr>
        <w:pStyle w:val="TOC3"/>
        <w:rPr>
          <w:b w:val="0"/>
          <w:bCs/>
          <w:i w:val="0"/>
          <w:sz w:val="26"/>
          <w:szCs w:val="26"/>
        </w:rPr>
      </w:pPr>
      <w:r w:rsidRPr="0071624C">
        <w:rPr>
          <w:b w:val="0"/>
          <w:bCs/>
          <w:i w:val="0"/>
          <w:sz w:val="26"/>
          <w:szCs w:val="26"/>
        </w:rPr>
        <w:t>5.4.4. Năng lực thực hành ở địa phương chưa cao</w:t>
      </w:r>
    </w:p>
    <w:p w:rsidR="003A0428" w:rsidRPr="0071624C" w:rsidRDefault="00AC7049">
      <w:pPr>
        <w:spacing w:line="312" w:lineRule="auto"/>
        <w:ind w:right="-5"/>
        <w:jc w:val="both"/>
        <w:rPr>
          <w:spacing w:val="-12"/>
          <w:sz w:val="26"/>
          <w:szCs w:val="26"/>
        </w:rPr>
      </w:pPr>
      <w:r w:rsidRPr="0071624C">
        <w:rPr>
          <w:sz w:val="26"/>
          <w:szCs w:val="26"/>
        </w:rPr>
        <w:t>5.4.5. Chưa thật sự căn cứ vào năng lực tiếp nhận của người dân</w:t>
      </w:r>
    </w:p>
    <w:p w:rsidR="003A0428" w:rsidRPr="0071624C" w:rsidRDefault="00AC7049">
      <w:pPr>
        <w:spacing w:line="312" w:lineRule="auto"/>
        <w:ind w:right="-6"/>
        <w:rPr>
          <w:b/>
          <w:spacing w:val="-6"/>
          <w:sz w:val="26"/>
          <w:szCs w:val="26"/>
        </w:rPr>
      </w:pPr>
      <w:r w:rsidRPr="0071624C">
        <w:rPr>
          <w:b/>
          <w:spacing w:val="-6"/>
          <w:sz w:val="26"/>
          <w:szCs w:val="26"/>
        </w:rPr>
        <w:t>9</w:t>
      </w:r>
      <w:r w:rsidRPr="0071624C">
        <w:rPr>
          <w:b/>
          <w:spacing w:val="-6"/>
          <w:sz w:val="26"/>
          <w:szCs w:val="26"/>
          <w:lang w:val="vi-VN"/>
        </w:rPr>
        <w:t xml:space="preserve">. </w:t>
      </w:r>
      <w:r w:rsidRPr="0071624C">
        <w:rPr>
          <w:b/>
          <w:spacing w:val="-6"/>
          <w:sz w:val="26"/>
          <w:szCs w:val="26"/>
        </w:rPr>
        <w:t>Phương pháp giảng dạy</w:t>
      </w:r>
    </w:p>
    <w:tbl>
      <w:tblPr>
        <w:tblW w:w="9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8"/>
        <w:gridCol w:w="3618"/>
        <w:gridCol w:w="2268"/>
        <w:gridCol w:w="2157"/>
      </w:tblGrid>
      <w:tr w:rsidR="003A0428" w:rsidRPr="0071624C">
        <w:trPr>
          <w:trHeight w:val="70"/>
        </w:trPr>
        <w:tc>
          <w:tcPr>
            <w:tcW w:w="1168" w:type="dxa"/>
          </w:tcPr>
          <w:p w:rsidR="003A0428" w:rsidRPr="0071624C" w:rsidRDefault="00AC7049">
            <w:pPr>
              <w:spacing w:before="60" w:after="60" w:line="312" w:lineRule="auto"/>
              <w:jc w:val="center"/>
              <w:rPr>
                <w:b/>
                <w:sz w:val="26"/>
                <w:szCs w:val="26"/>
              </w:rPr>
            </w:pPr>
            <w:r w:rsidRPr="0071624C">
              <w:rPr>
                <w:b/>
                <w:sz w:val="26"/>
                <w:szCs w:val="26"/>
              </w:rPr>
              <w:t>STT</w:t>
            </w:r>
          </w:p>
        </w:tc>
        <w:tc>
          <w:tcPr>
            <w:tcW w:w="3618" w:type="dxa"/>
          </w:tcPr>
          <w:p w:rsidR="003A0428" w:rsidRPr="0071624C" w:rsidRDefault="00AC7049">
            <w:pPr>
              <w:spacing w:before="60" w:after="60" w:line="312" w:lineRule="auto"/>
              <w:jc w:val="center"/>
              <w:rPr>
                <w:b/>
                <w:sz w:val="26"/>
                <w:szCs w:val="26"/>
              </w:rPr>
            </w:pPr>
            <w:r w:rsidRPr="0071624C">
              <w:rPr>
                <w:b/>
                <w:sz w:val="26"/>
                <w:szCs w:val="26"/>
              </w:rPr>
              <w:t>Nội dung</w:t>
            </w:r>
          </w:p>
        </w:tc>
        <w:tc>
          <w:tcPr>
            <w:tcW w:w="2268" w:type="dxa"/>
          </w:tcPr>
          <w:p w:rsidR="003A0428" w:rsidRPr="0071624C" w:rsidRDefault="00AC7049">
            <w:pPr>
              <w:spacing w:before="60" w:after="60" w:line="312" w:lineRule="auto"/>
              <w:jc w:val="center"/>
              <w:rPr>
                <w:b/>
                <w:sz w:val="26"/>
                <w:szCs w:val="26"/>
              </w:rPr>
            </w:pPr>
            <w:r w:rsidRPr="0071624C">
              <w:rPr>
                <w:b/>
                <w:sz w:val="26"/>
                <w:szCs w:val="26"/>
              </w:rPr>
              <w:t>Phương pháp giảng dạy</w:t>
            </w:r>
          </w:p>
        </w:tc>
        <w:tc>
          <w:tcPr>
            <w:tcW w:w="2157" w:type="dxa"/>
          </w:tcPr>
          <w:p w:rsidR="003A0428" w:rsidRPr="0071624C" w:rsidRDefault="00AC7049">
            <w:pPr>
              <w:spacing w:before="60" w:after="60" w:line="312" w:lineRule="auto"/>
              <w:jc w:val="center"/>
              <w:rPr>
                <w:b/>
                <w:sz w:val="26"/>
                <w:szCs w:val="26"/>
              </w:rPr>
            </w:pPr>
            <w:r w:rsidRPr="0071624C">
              <w:rPr>
                <w:b/>
                <w:sz w:val="26"/>
                <w:szCs w:val="26"/>
              </w:rPr>
              <w:t>Vật liệu phục vụ giảng dạy</w:t>
            </w:r>
          </w:p>
        </w:tc>
      </w:tr>
      <w:tr w:rsidR="003A0428" w:rsidRPr="0071624C">
        <w:trPr>
          <w:trHeight w:val="498"/>
        </w:trPr>
        <w:tc>
          <w:tcPr>
            <w:tcW w:w="1168" w:type="dxa"/>
            <w:tcBorders>
              <w:top w:val="single" w:sz="4" w:space="0" w:color="000000"/>
              <w:left w:val="single" w:sz="4" w:space="0" w:color="000000"/>
              <w:bottom w:val="single" w:sz="4" w:space="0" w:color="000000"/>
              <w:right w:val="single" w:sz="4" w:space="0" w:color="000000"/>
            </w:tcBorders>
          </w:tcPr>
          <w:p w:rsidR="003A0428" w:rsidRPr="0071624C" w:rsidRDefault="00AC7049">
            <w:pPr>
              <w:widowControl w:val="0"/>
              <w:autoSpaceDE w:val="0"/>
              <w:autoSpaceDN w:val="0"/>
              <w:adjustRightInd w:val="0"/>
              <w:spacing w:line="314" w:lineRule="exact"/>
              <w:ind w:left="105"/>
              <w:jc w:val="center"/>
              <w:rPr>
                <w:sz w:val="26"/>
                <w:szCs w:val="26"/>
              </w:rPr>
            </w:pPr>
            <w:r w:rsidRPr="0071624C">
              <w:rPr>
                <w:spacing w:val="1"/>
                <w:sz w:val="26"/>
                <w:szCs w:val="26"/>
              </w:rPr>
              <w:t>Chươn</w:t>
            </w:r>
            <w:r w:rsidRPr="0071624C">
              <w:rPr>
                <w:sz w:val="26"/>
                <w:szCs w:val="26"/>
              </w:rPr>
              <w:t>g</w:t>
            </w:r>
            <w:r w:rsidRPr="0071624C">
              <w:rPr>
                <w:spacing w:val="-8"/>
                <w:sz w:val="26"/>
                <w:szCs w:val="26"/>
              </w:rPr>
              <w:t xml:space="preserve"> </w:t>
            </w:r>
            <w:r w:rsidRPr="0071624C">
              <w:rPr>
                <w:sz w:val="26"/>
                <w:szCs w:val="26"/>
              </w:rPr>
              <w:t>1</w:t>
            </w:r>
          </w:p>
        </w:tc>
        <w:tc>
          <w:tcPr>
            <w:tcW w:w="3618" w:type="dxa"/>
            <w:tcBorders>
              <w:top w:val="single" w:sz="4" w:space="0" w:color="000000"/>
              <w:left w:val="single" w:sz="4" w:space="0" w:color="000000"/>
              <w:bottom w:val="single" w:sz="4" w:space="0" w:color="000000"/>
              <w:right w:val="single" w:sz="4" w:space="0" w:color="000000"/>
            </w:tcBorders>
            <w:vAlign w:val="center"/>
          </w:tcPr>
          <w:p w:rsidR="003A0428" w:rsidRPr="0071624C" w:rsidRDefault="00AC7049">
            <w:pPr>
              <w:jc w:val="center"/>
              <w:rPr>
                <w:sz w:val="26"/>
                <w:szCs w:val="26"/>
              </w:rPr>
            </w:pPr>
            <w:r w:rsidRPr="0071624C">
              <w:rPr>
                <w:sz w:val="26"/>
                <w:szCs w:val="26"/>
              </w:rPr>
              <w:t>Khái quát chung về dân tộc và dân tộc thiểu số</w:t>
            </w:r>
          </w:p>
          <w:p w:rsidR="003A0428" w:rsidRPr="0071624C" w:rsidRDefault="003A0428">
            <w:pPr>
              <w:jc w:val="center"/>
              <w:rPr>
                <w:sz w:val="26"/>
                <w:szCs w:val="26"/>
              </w:rPr>
            </w:pPr>
          </w:p>
          <w:p w:rsidR="003A0428" w:rsidRPr="0071624C" w:rsidRDefault="003A0428">
            <w:pPr>
              <w:jc w:val="center"/>
              <w:rPr>
                <w:sz w:val="26"/>
                <w:szCs w:val="26"/>
              </w:rPr>
            </w:pPr>
          </w:p>
          <w:p w:rsidR="003A0428" w:rsidRPr="0071624C" w:rsidRDefault="003A0428">
            <w:pPr>
              <w:jc w:val="center"/>
              <w:rPr>
                <w:sz w:val="26"/>
                <w:szCs w:val="26"/>
              </w:rPr>
            </w:pPr>
          </w:p>
          <w:p w:rsidR="003A0428" w:rsidRPr="0071624C" w:rsidRDefault="003A0428">
            <w:pPr>
              <w:jc w:val="center"/>
              <w:rPr>
                <w:sz w:val="26"/>
                <w:szCs w:val="26"/>
              </w:rPr>
            </w:pPr>
          </w:p>
          <w:p w:rsidR="003A0428" w:rsidRPr="0071624C" w:rsidRDefault="003A0428">
            <w:pPr>
              <w:jc w:val="center"/>
              <w:rPr>
                <w:sz w:val="26"/>
                <w:szCs w:val="26"/>
              </w:rPr>
            </w:pPr>
          </w:p>
        </w:tc>
        <w:tc>
          <w:tcPr>
            <w:tcW w:w="2268" w:type="dxa"/>
          </w:tcPr>
          <w:p w:rsidR="003A0428" w:rsidRPr="0071624C" w:rsidRDefault="00AC7049">
            <w:pPr>
              <w:spacing w:before="60" w:after="60" w:line="312" w:lineRule="auto"/>
              <w:jc w:val="both"/>
              <w:rPr>
                <w:sz w:val="26"/>
                <w:szCs w:val="26"/>
              </w:rPr>
            </w:pPr>
            <w:r w:rsidRPr="0071624C">
              <w:rPr>
                <w:sz w:val="26"/>
                <w:szCs w:val="26"/>
              </w:rPr>
              <w:t>Thuyết trình</w:t>
            </w:r>
          </w:p>
        </w:tc>
        <w:tc>
          <w:tcPr>
            <w:tcW w:w="2157" w:type="dxa"/>
          </w:tcPr>
          <w:p w:rsidR="003A0428" w:rsidRPr="0071624C" w:rsidRDefault="00AC7049">
            <w:pPr>
              <w:spacing w:before="60" w:after="60" w:line="312" w:lineRule="auto"/>
              <w:jc w:val="both"/>
              <w:rPr>
                <w:sz w:val="26"/>
                <w:szCs w:val="26"/>
              </w:rPr>
            </w:pPr>
            <w:r w:rsidRPr="0071624C">
              <w:rPr>
                <w:sz w:val="26"/>
                <w:szCs w:val="26"/>
              </w:rPr>
              <w:t>Máy chiếu, bảng, phấn, giáo trình, đề cương.</w:t>
            </w:r>
          </w:p>
        </w:tc>
      </w:tr>
      <w:tr w:rsidR="003A0428" w:rsidRPr="0071624C">
        <w:trPr>
          <w:trHeight w:val="513"/>
        </w:trPr>
        <w:tc>
          <w:tcPr>
            <w:tcW w:w="1168" w:type="dxa"/>
            <w:tcBorders>
              <w:top w:val="single" w:sz="4" w:space="0" w:color="000000"/>
              <w:left w:val="single" w:sz="4" w:space="0" w:color="000000"/>
              <w:bottom w:val="single" w:sz="4" w:space="0" w:color="000000"/>
              <w:right w:val="single" w:sz="4" w:space="0" w:color="000000"/>
            </w:tcBorders>
          </w:tcPr>
          <w:p w:rsidR="003A0428" w:rsidRPr="0071624C" w:rsidRDefault="00AC7049">
            <w:pPr>
              <w:widowControl w:val="0"/>
              <w:autoSpaceDE w:val="0"/>
              <w:autoSpaceDN w:val="0"/>
              <w:adjustRightInd w:val="0"/>
              <w:spacing w:line="319" w:lineRule="exact"/>
              <w:ind w:left="105"/>
              <w:jc w:val="center"/>
              <w:rPr>
                <w:sz w:val="26"/>
                <w:szCs w:val="26"/>
              </w:rPr>
            </w:pPr>
            <w:r w:rsidRPr="0071624C">
              <w:rPr>
                <w:spacing w:val="1"/>
                <w:sz w:val="26"/>
                <w:szCs w:val="26"/>
              </w:rPr>
              <w:t>Chươn</w:t>
            </w:r>
            <w:r w:rsidRPr="0071624C">
              <w:rPr>
                <w:sz w:val="26"/>
                <w:szCs w:val="26"/>
              </w:rPr>
              <w:t>g</w:t>
            </w:r>
            <w:r w:rsidRPr="0071624C">
              <w:rPr>
                <w:spacing w:val="-8"/>
                <w:sz w:val="26"/>
                <w:szCs w:val="26"/>
              </w:rPr>
              <w:t xml:space="preserve"> </w:t>
            </w:r>
            <w:r w:rsidRPr="0071624C">
              <w:rPr>
                <w:sz w:val="26"/>
                <w:szCs w:val="26"/>
              </w:rPr>
              <w:t>2</w:t>
            </w:r>
          </w:p>
        </w:tc>
        <w:tc>
          <w:tcPr>
            <w:tcW w:w="3618" w:type="dxa"/>
            <w:tcBorders>
              <w:top w:val="single" w:sz="4" w:space="0" w:color="000000"/>
              <w:left w:val="single" w:sz="4" w:space="0" w:color="000000"/>
              <w:bottom w:val="single" w:sz="4" w:space="0" w:color="000000"/>
              <w:right w:val="single" w:sz="4" w:space="0" w:color="000000"/>
            </w:tcBorders>
            <w:vAlign w:val="center"/>
          </w:tcPr>
          <w:p w:rsidR="003A0428" w:rsidRPr="0071624C" w:rsidRDefault="00AC7049">
            <w:pPr>
              <w:jc w:val="center"/>
              <w:rPr>
                <w:sz w:val="26"/>
                <w:szCs w:val="26"/>
              </w:rPr>
            </w:pPr>
            <w:r w:rsidRPr="0071624C">
              <w:rPr>
                <w:sz w:val="26"/>
                <w:szCs w:val="26"/>
              </w:rPr>
              <w:t>Một số đặc điểm cơ bản của các dân tộc thiểu số</w:t>
            </w:r>
          </w:p>
        </w:tc>
        <w:tc>
          <w:tcPr>
            <w:tcW w:w="2268" w:type="dxa"/>
          </w:tcPr>
          <w:p w:rsidR="003A0428" w:rsidRPr="0071624C" w:rsidRDefault="00AC7049">
            <w:pPr>
              <w:spacing w:before="60" w:after="60" w:line="312" w:lineRule="auto"/>
              <w:jc w:val="both"/>
              <w:rPr>
                <w:sz w:val="26"/>
                <w:szCs w:val="26"/>
              </w:rPr>
            </w:pPr>
            <w:r w:rsidRPr="0071624C">
              <w:rPr>
                <w:sz w:val="26"/>
                <w:szCs w:val="26"/>
              </w:rPr>
              <w:t>Thuyết trình</w:t>
            </w:r>
          </w:p>
          <w:p w:rsidR="003A0428" w:rsidRPr="0071624C" w:rsidRDefault="00AC7049">
            <w:pPr>
              <w:spacing w:before="60" w:after="60" w:line="312" w:lineRule="auto"/>
              <w:jc w:val="both"/>
              <w:rPr>
                <w:sz w:val="26"/>
                <w:szCs w:val="26"/>
              </w:rPr>
            </w:pPr>
            <w:r w:rsidRPr="0071624C">
              <w:rPr>
                <w:sz w:val="26"/>
                <w:szCs w:val="26"/>
              </w:rPr>
              <w:t xml:space="preserve"> Nêu vấn đề</w:t>
            </w:r>
          </w:p>
          <w:p w:rsidR="003A0428" w:rsidRPr="0071624C" w:rsidRDefault="00AC7049">
            <w:pPr>
              <w:spacing w:before="60" w:after="60" w:line="312" w:lineRule="auto"/>
              <w:jc w:val="both"/>
              <w:rPr>
                <w:sz w:val="26"/>
                <w:szCs w:val="26"/>
              </w:rPr>
            </w:pPr>
            <w:r w:rsidRPr="0071624C">
              <w:rPr>
                <w:sz w:val="26"/>
                <w:szCs w:val="26"/>
              </w:rPr>
              <w:t>Phân tích</w:t>
            </w:r>
          </w:p>
          <w:p w:rsidR="003A0428" w:rsidRPr="0071624C" w:rsidRDefault="00AC7049">
            <w:pPr>
              <w:spacing w:before="60" w:after="60" w:line="312" w:lineRule="auto"/>
              <w:jc w:val="both"/>
              <w:rPr>
                <w:sz w:val="26"/>
                <w:szCs w:val="26"/>
              </w:rPr>
            </w:pPr>
            <w:r w:rsidRPr="0071624C">
              <w:rPr>
                <w:sz w:val="26"/>
                <w:szCs w:val="26"/>
              </w:rPr>
              <w:t>Thảo luận</w:t>
            </w:r>
          </w:p>
        </w:tc>
        <w:tc>
          <w:tcPr>
            <w:tcW w:w="2157" w:type="dxa"/>
          </w:tcPr>
          <w:p w:rsidR="003A0428" w:rsidRPr="0071624C" w:rsidRDefault="00AC7049">
            <w:pPr>
              <w:spacing w:before="60" w:after="60" w:line="312" w:lineRule="auto"/>
              <w:jc w:val="both"/>
              <w:rPr>
                <w:sz w:val="26"/>
                <w:szCs w:val="26"/>
              </w:rPr>
            </w:pPr>
            <w:r w:rsidRPr="0071624C">
              <w:rPr>
                <w:sz w:val="26"/>
                <w:szCs w:val="26"/>
              </w:rPr>
              <w:t>Máy chiếu, bảng, phấn, giáo trình, đề cương.</w:t>
            </w:r>
          </w:p>
        </w:tc>
      </w:tr>
      <w:tr w:rsidR="003A0428" w:rsidRPr="0071624C">
        <w:trPr>
          <w:trHeight w:val="498"/>
        </w:trPr>
        <w:tc>
          <w:tcPr>
            <w:tcW w:w="1168" w:type="dxa"/>
            <w:tcBorders>
              <w:top w:val="single" w:sz="4" w:space="0" w:color="000000"/>
              <w:left w:val="single" w:sz="4" w:space="0" w:color="000000"/>
              <w:bottom w:val="single" w:sz="4" w:space="0" w:color="000000"/>
              <w:right w:val="single" w:sz="4" w:space="0" w:color="000000"/>
            </w:tcBorders>
          </w:tcPr>
          <w:p w:rsidR="003A0428" w:rsidRPr="0071624C" w:rsidRDefault="00AC7049">
            <w:pPr>
              <w:widowControl w:val="0"/>
              <w:autoSpaceDE w:val="0"/>
              <w:autoSpaceDN w:val="0"/>
              <w:adjustRightInd w:val="0"/>
              <w:spacing w:line="314" w:lineRule="exact"/>
              <w:ind w:left="105"/>
              <w:jc w:val="center"/>
              <w:rPr>
                <w:sz w:val="26"/>
                <w:szCs w:val="26"/>
              </w:rPr>
            </w:pPr>
            <w:r w:rsidRPr="0071624C">
              <w:rPr>
                <w:spacing w:val="1"/>
                <w:sz w:val="26"/>
                <w:szCs w:val="26"/>
              </w:rPr>
              <w:t>Chươn</w:t>
            </w:r>
            <w:r w:rsidRPr="0071624C">
              <w:rPr>
                <w:sz w:val="26"/>
                <w:szCs w:val="26"/>
              </w:rPr>
              <w:t>g</w:t>
            </w:r>
            <w:r w:rsidRPr="0071624C">
              <w:rPr>
                <w:spacing w:val="-8"/>
                <w:sz w:val="26"/>
                <w:szCs w:val="26"/>
              </w:rPr>
              <w:t xml:space="preserve"> </w:t>
            </w:r>
            <w:r w:rsidRPr="0071624C">
              <w:rPr>
                <w:sz w:val="26"/>
                <w:szCs w:val="26"/>
              </w:rPr>
              <w:t>3</w:t>
            </w:r>
          </w:p>
        </w:tc>
        <w:tc>
          <w:tcPr>
            <w:tcW w:w="3618" w:type="dxa"/>
            <w:tcBorders>
              <w:top w:val="single" w:sz="4" w:space="0" w:color="000000"/>
              <w:left w:val="single" w:sz="4" w:space="0" w:color="000000"/>
              <w:bottom w:val="single" w:sz="4" w:space="0" w:color="000000"/>
              <w:right w:val="single" w:sz="4" w:space="0" w:color="000000"/>
            </w:tcBorders>
            <w:vAlign w:val="center"/>
          </w:tcPr>
          <w:p w:rsidR="003A0428" w:rsidRPr="0071624C" w:rsidRDefault="00AC7049">
            <w:pPr>
              <w:jc w:val="center"/>
              <w:rPr>
                <w:sz w:val="26"/>
                <w:szCs w:val="26"/>
              </w:rPr>
            </w:pPr>
            <w:r w:rsidRPr="0071624C">
              <w:rPr>
                <w:sz w:val="26"/>
                <w:szCs w:val="26"/>
              </w:rPr>
              <w:t>Công tác xã hội trong giải quyết các vấn đề của nhóm dân tộc thiểu số</w:t>
            </w:r>
          </w:p>
        </w:tc>
        <w:tc>
          <w:tcPr>
            <w:tcW w:w="2268" w:type="dxa"/>
          </w:tcPr>
          <w:p w:rsidR="003A0428" w:rsidRPr="0071624C" w:rsidRDefault="00AC7049">
            <w:pPr>
              <w:spacing w:before="60" w:after="60" w:line="312" w:lineRule="auto"/>
              <w:jc w:val="both"/>
              <w:rPr>
                <w:sz w:val="26"/>
                <w:szCs w:val="26"/>
              </w:rPr>
            </w:pPr>
            <w:r w:rsidRPr="0071624C">
              <w:rPr>
                <w:sz w:val="26"/>
                <w:szCs w:val="26"/>
              </w:rPr>
              <w:t>Thuyết trình</w:t>
            </w:r>
          </w:p>
          <w:p w:rsidR="003A0428" w:rsidRPr="0071624C" w:rsidRDefault="00AC7049">
            <w:pPr>
              <w:spacing w:before="60" w:after="60" w:line="312" w:lineRule="auto"/>
              <w:jc w:val="both"/>
              <w:rPr>
                <w:sz w:val="26"/>
                <w:szCs w:val="26"/>
              </w:rPr>
            </w:pPr>
            <w:r w:rsidRPr="0071624C">
              <w:rPr>
                <w:sz w:val="26"/>
                <w:szCs w:val="26"/>
              </w:rPr>
              <w:t xml:space="preserve"> Nêu vấn đề</w:t>
            </w:r>
          </w:p>
          <w:p w:rsidR="003A0428" w:rsidRPr="0071624C" w:rsidRDefault="00AC7049">
            <w:pPr>
              <w:spacing w:before="60" w:after="60" w:line="312" w:lineRule="auto"/>
              <w:jc w:val="both"/>
              <w:rPr>
                <w:sz w:val="26"/>
                <w:szCs w:val="26"/>
              </w:rPr>
            </w:pPr>
            <w:r w:rsidRPr="0071624C">
              <w:rPr>
                <w:sz w:val="26"/>
                <w:szCs w:val="26"/>
              </w:rPr>
              <w:t>Phân tích</w:t>
            </w:r>
          </w:p>
          <w:p w:rsidR="003A0428" w:rsidRPr="0071624C" w:rsidRDefault="00AC7049">
            <w:pPr>
              <w:spacing w:before="60" w:after="60" w:line="312" w:lineRule="auto"/>
              <w:jc w:val="both"/>
              <w:rPr>
                <w:sz w:val="26"/>
                <w:szCs w:val="26"/>
              </w:rPr>
            </w:pPr>
            <w:r w:rsidRPr="0071624C">
              <w:rPr>
                <w:sz w:val="26"/>
                <w:szCs w:val="26"/>
              </w:rPr>
              <w:t>Thảo luận</w:t>
            </w:r>
          </w:p>
        </w:tc>
        <w:tc>
          <w:tcPr>
            <w:tcW w:w="2157" w:type="dxa"/>
          </w:tcPr>
          <w:p w:rsidR="003A0428" w:rsidRPr="0071624C" w:rsidRDefault="00AC7049">
            <w:pPr>
              <w:spacing w:before="60" w:after="60" w:line="312" w:lineRule="auto"/>
              <w:jc w:val="both"/>
              <w:rPr>
                <w:sz w:val="26"/>
                <w:szCs w:val="26"/>
              </w:rPr>
            </w:pPr>
            <w:r w:rsidRPr="0071624C">
              <w:rPr>
                <w:sz w:val="26"/>
                <w:szCs w:val="26"/>
              </w:rPr>
              <w:t>Máy chiếu, bảng, phấn, giáo trình, đề cương.</w:t>
            </w:r>
          </w:p>
        </w:tc>
      </w:tr>
      <w:tr w:rsidR="003A0428" w:rsidRPr="0071624C">
        <w:trPr>
          <w:trHeight w:val="513"/>
        </w:trPr>
        <w:tc>
          <w:tcPr>
            <w:tcW w:w="1168" w:type="dxa"/>
            <w:tcBorders>
              <w:top w:val="single" w:sz="4" w:space="0" w:color="000000"/>
              <w:left w:val="single" w:sz="4" w:space="0" w:color="000000"/>
              <w:bottom w:val="single" w:sz="4" w:space="0" w:color="000000"/>
              <w:right w:val="single" w:sz="4" w:space="0" w:color="000000"/>
            </w:tcBorders>
          </w:tcPr>
          <w:p w:rsidR="003A0428" w:rsidRPr="0071624C" w:rsidRDefault="00AC7049">
            <w:pPr>
              <w:widowControl w:val="0"/>
              <w:autoSpaceDE w:val="0"/>
              <w:autoSpaceDN w:val="0"/>
              <w:adjustRightInd w:val="0"/>
              <w:spacing w:line="319" w:lineRule="exact"/>
              <w:ind w:left="105"/>
              <w:jc w:val="center"/>
              <w:rPr>
                <w:sz w:val="26"/>
                <w:szCs w:val="26"/>
              </w:rPr>
            </w:pPr>
            <w:r w:rsidRPr="0071624C">
              <w:rPr>
                <w:spacing w:val="1"/>
                <w:sz w:val="26"/>
                <w:szCs w:val="26"/>
              </w:rPr>
              <w:t>Chươn</w:t>
            </w:r>
            <w:r w:rsidRPr="0071624C">
              <w:rPr>
                <w:sz w:val="26"/>
                <w:szCs w:val="26"/>
              </w:rPr>
              <w:t>g</w:t>
            </w:r>
            <w:r w:rsidRPr="0071624C">
              <w:rPr>
                <w:spacing w:val="-8"/>
                <w:sz w:val="26"/>
                <w:szCs w:val="26"/>
              </w:rPr>
              <w:t xml:space="preserve"> </w:t>
            </w:r>
            <w:r w:rsidRPr="0071624C">
              <w:rPr>
                <w:sz w:val="26"/>
                <w:szCs w:val="26"/>
              </w:rPr>
              <w:lastRenderedPageBreak/>
              <w:t>4</w:t>
            </w:r>
          </w:p>
        </w:tc>
        <w:tc>
          <w:tcPr>
            <w:tcW w:w="3618" w:type="dxa"/>
            <w:tcBorders>
              <w:top w:val="single" w:sz="4" w:space="0" w:color="000000"/>
              <w:left w:val="single" w:sz="4" w:space="0" w:color="000000"/>
              <w:bottom w:val="single" w:sz="4" w:space="0" w:color="000000"/>
              <w:right w:val="single" w:sz="4" w:space="0" w:color="000000"/>
            </w:tcBorders>
            <w:vAlign w:val="center"/>
          </w:tcPr>
          <w:p w:rsidR="003A0428" w:rsidRPr="0071624C" w:rsidRDefault="00AC7049">
            <w:pPr>
              <w:jc w:val="center"/>
              <w:rPr>
                <w:sz w:val="26"/>
                <w:szCs w:val="26"/>
              </w:rPr>
            </w:pPr>
            <w:r w:rsidRPr="0071624C">
              <w:rPr>
                <w:sz w:val="26"/>
                <w:szCs w:val="26"/>
              </w:rPr>
              <w:lastRenderedPageBreak/>
              <w:t xml:space="preserve">Tri thức bản địa trong công tác </w:t>
            </w:r>
            <w:r w:rsidRPr="0071624C">
              <w:rPr>
                <w:sz w:val="26"/>
                <w:szCs w:val="26"/>
              </w:rPr>
              <w:lastRenderedPageBreak/>
              <w:t>xã hội với nhóm dân tộc thiểu số</w:t>
            </w:r>
          </w:p>
        </w:tc>
        <w:tc>
          <w:tcPr>
            <w:tcW w:w="2268" w:type="dxa"/>
          </w:tcPr>
          <w:p w:rsidR="003A0428" w:rsidRPr="0071624C" w:rsidRDefault="00AC7049">
            <w:pPr>
              <w:spacing w:before="60" w:after="60" w:line="312" w:lineRule="auto"/>
              <w:jc w:val="both"/>
              <w:rPr>
                <w:sz w:val="26"/>
                <w:szCs w:val="26"/>
              </w:rPr>
            </w:pPr>
            <w:r w:rsidRPr="0071624C">
              <w:rPr>
                <w:sz w:val="26"/>
                <w:szCs w:val="26"/>
              </w:rPr>
              <w:lastRenderedPageBreak/>
              <w:t>Thuyết trình</w:t>
            </w:r>
          </w:p>
          <w:p w:rsidR="003A0428" w:rsidRPr="0071624C" w:rsidRDefault="00AC7049">
            <w:pPr>
              <w:spacing w:before="60" w:after="60" w:line="312" w:lineRule="auto"/>
              <w:jc w:val="both"/>
              <w:rPr>
                <w:sz w:val="26"/>
                <w:szCs w:val="26"/>
              </w:rPr>
            </w:pPr>
            <w:r w:rsidRPr="0071624C">
              <w:rPr>
                <w:sz w:val="26"/>
                <w:szCs w:val="26"/>
              </w:rPr>
              <w:lastRenderedPageBreak/>
              <w:t xml:space="preserve"> Nêu vấn đề</w:t>
            </w:r>
          </w:p>
          <w:p w:rsidR="003A0428" w:rsidRPr="0071624C" w:rsidRDefault="00AC7049">
            <w:pPr>
              <w:spacing w:before="60" w:after="60" w:line="312" w:lineRule="auto"/>
              <w:jc w:val="both"/>
              <w:rPr>
                <w:sz w:val="26"/>
                <w:szCs w:val="26"/>
              </w:rPr>
            </w:pPr>
            <w:r w:rsidRPr="0071624C">
              <w:rPr>
                <w:sz w:val="26"/>
                <w:szCs w:val="26"/>
              </w:rPr>
              <w:t>Phân tích</w:t>
            </w:r>
          </w:p>
          <w:p w:rsidR="003A0428" w:rsidRPr="0071624C" w:rsidRDefault="00AC7049">
            <w:pPr>
              <w:spacing w:before="60" w:after="60" w:line="312" w:lineRule="auto"/>
              <w:jc w:val="both"/>
              <w:rPr>
                <w:sz w:val="26"/>
                <w:szCs w:val="26"/>
              </w:rPr>
            </w:pPr>
            <w:r w:rsidRPr="0071624C">
              <w:rPr>
                <w:sz w:val="26"/>
                <w:szCs w:val="26"/>
              </w:rPr>
              <w:t>Thảo luận</w:t>
            </w:r>
          </w:p>
        </w:tc>
        <w:tc>
          <w:tcPr>
            <w:tcW w:w="2157" w:type="dxa"/>
          </w:tcPr>
          <w:p w:rsidR="003A0428" w:rsidRPr="0071624C" w:rsidRDefault="00AC7049">
            <w:pPr>
              <w:spacing w:before="60" w:after="60" w:line="312" w:lineRule="auto"/>
              <w:jc w:val="both"/>
              <w:rPr>
                <w:sz w:val="26"/>
                <w:szCs w:val="26"/>
              </w:rPr>
            </w:pPr>
            <w:r w:rsidRPr="0071624C">
              <w:rPr>
                <w:sz w:val="26"/>
                <w:szCs w:val="26"/>
              </w:rPr>
              <w:lastRenderedPageBreak/>
              <w:t xml:space="preserve">Máy chiếu, bảng, </w:t>
            </w:r>
            <w:r w:rsidRPr="0071624C">
              <w:rPr>
                <w:sz w:val="26"/>
                <w:szCs w:val="26"/>
              </w:rPr>
              <w:lastRenderedPageBreak/>
              <w:t>phấn, giáo trình, đề cương.</w:t>
            </w:r>
          </w:p>
        </w:tc>
      </w:tr>
      <w:tr w:rsidR="003A0428" w:rsidRPr="0071624C">
        <w:trPr>
          <w:trHeight w:val="513"/>
        </w:trPr>
        <w:tc>
          <w:tcPr>
            <w:tcW w:w="1168" w:type="dxa"/>
            <w:tcBorders>
              <w:top w:val="single" w:sz="4" w:space="0" w:color="000000"/>
              <w:left w:val="single" w:sz="4" w:space="0" w:color="000000"/>
              <w:bottom w:val="single" w:sz="4" w:space="0" w:color="000000"/>
              <w:right w:val="single" w:sz="4" w:space="0" w:color="000000"/>
            </w:tcBorders>
          </w:tcPr>
          <w:p w:rsidR="003A0428" w:rsidRPr="0071624C" w:rsidRDefault="003A0428">
            <w:pPr>
              <w:widowControl w:val="0"/>
              <w:autoSpaceDE w:val="0"/>
              <w:autoSpaceDN w:val="0"/>
              <w:adjustRightInd w:val="0"/>
              <w:spacing w:line="200" w:lineRule="exact"/>
              <w:jc w:val="center"/>
              <w:rPr>
                <w:sz w:val="26"/>
                <w:szCs w:val="26"/>
              </w:rPr>
            </w:pPr>
          </w:p>
          <w:p w:rsidR="003A0428" w:rsidRPr="0071624C" w:rsidRDefault="003A0428">
            <w:pPr>
              <w:widowControl w:val="0"/>
              <w:autoSpaceDE w:val="0"/>
              <w:autoSpaceDN w:val="0"/>
              <w:adjustRightInd w:val="0"/>
              <w:spacing w:before="17" w:line="260" w:lineRule="exact"/>
              <w:jc w:val="center"/>
              <w:rPr>
                <w:sz w:val="26"/>
                <w:szCs w:val="26"/>
              </w:rPr>
            </w:pPr>
          </w:p>
          <w:p w:rsidR="003A0428" w:rsidRPr="0071624C" w:rsidRDefault="00AC7049">
            <w:pPr>
              <w:widowControl w:val="0"/>
              <w:autoSpaceDE w:val="0"/>
              <w:autoSpaceDN w:val="0"/>
              <w:adjustRightInd w:val="0"/>
              <w:ind w:left="105"/>
              <w:jc w:val="center"/>
              <w:rPr>
                <w:sz w:val="26"/>
                <w:szCs w:val="26"/>
              </w:rPr>
            </w:pPr>
            <w:r w:rsidRPr="0071624C">
              <w:rPr>
                <w:spacing w:val="1"/>
                <w:sz w:val="26"/>
                <w:szCs w:val="26"/>
              </w:rPr>
              <w:t>Chươn</w:t>
            </w:r>
            <w:r w:rsidRPr="0071624C">
              <w:rPr>
                <w:sz w:val="26"/>
                <w:szCs w:val="26"/>
              </w:rPr>
              <w:t>g</w:t>
            </w:r>
            <w:r w:rsidRPr="0071624C">
              <w:rPr>
                <w:spacing w:val="-8"/>
                <w:sz w:val="26"/>
                <w:szCs w:val="26"/>
              </w:rPr>
              <w:t xml:space="preserve"> </w:t>
            </w:r>
            <w:r w:rsidRPr="0071624C">
              <w:rPr>
                <w:sz w:val="26"/>
                <w:szCs w:val="26"/>
              </w:rPr>
              <w:t>5</w:t>
            </w:r>
          </w:p>
        </w:tc>
        <w:tc>
          <w:tcPr>
            <w:tcW w:w="3618" w:type="dxa"/>
            <w:tcBorders>
              <w:top w:val="single" w:sz="4" w:space="0" w:color="000000"/>
              <w:left w:val="single" w:sz="4" w:space="0" w:color="000000"/>
              <w:bottom w:val="single" w:sz="4" w:space="0" w:color="000000"/>
              <w:right w:val="single" w:sz="4" w:space="0" w:color="000000"/>
            </w:tcBorders>
            <w:vAlign w:val="center"/>
          </w:tcPr>
          <w:p w:rsidR="003A0428" w:rsidRPr="0071624C" w:rsidRDefault="00AC7049">
            <w:pPr>
              <w:jc w:val="center"/>
              <w:rPr>
                <w:sz w:val="26"/>
                <w:szCs w:val="26"/>
              </w:rPr>
            </w:pPr>
            <w:r w:rsidRPr="0071624C">
              <w:rPr>
                <w:sz w:val="26"/>
                <w:szCs w:val="26"/>
              </w:rPr>
              <w:t>Cách thức ứng phó với các cú sốc và sự thay đổi lớn của nhóm dân tộc thiểu số</w:t>
            </w:r>
          </w:p>
        </w:tc>
        <w:tc>
          <w:tcPr>
            <w:tcW w:w="2268" w:type="dxa"/>
          </w:tcPr>
          <w:p w:rsidR="003A0428" w:rsidRPr="0071624C" w:rsidRDefault="00AC7049">
            <w:pPr>
              <w:spacing w:before="60" w:after="60" w:line="312" w:lineRule="auto"/>
              <w:jc w:val="both"/>
              <w:rPr>
                <w:sz w:val="26"/>
                <w:szCs w:val="26"/>
              </w:rPr>
            </w:pPr>
            <w:r w:rsidRPr="0071624C">
              <w:rPr>
                <w:sz w:val="26"/>
                <w:szCs w:val="26"/>
              </w:rPr>
              <w:t>Thuyết trình</w:t>
            </w:r>
          </w:p>
          <w:p w:rsidR="003A0428" w:rsidRPr="0071624C" w:rsidRDefault="00AC7049">
            <w:pPr>
              <w:spacing w:before="60" w:after="60" w:line="312" w:lineRule="auto"/>
              <w:jc w:val="both"/>
              <w:rPr>
                <w:sz w:val="26"/>
                <w:szCs w:val="26"/>
              </w:rPr>
            </w:pPr>
            <w:r w:rsidRPr="0071624C">
              <w:rPr>
                <w:sz w:val="26"/>
                <w:szCs w:val="26"/>
              </w:rPr>
              <w:t xml:space="preserve"> Nêu vấn đề</w:t>
            </w:r>
          </w:p>
          <w:p w:rsidR="003A0428" w:rsidRPr="0071624C" w:rsidRDefault="00AC7049">
            <w:pPr>
              <w:spacing w:before="60" w:after="60" w:line="312" w:lineRule="auto"/>
              <w:jc w:val="both"/>
              <w:rPr>
                <w:sz w:val="26"/>
                <w:szCs w:val="26"/>
              </w:rPr>
            </w:pPr>
            <w:r w:rsidRPr="0071624C">
              <w:rPr>
                <w:sz w:val="26"/>
                <w:szCs w:val="26"/>
              </w:rPr>
              <w:t>Phân tích</w:t>
            </w:r>
          </w:p>
          <w:p w:rsidR="003A0428" w:rsidRPr="0071624C" w:rsidRDefault="00AC7049">
            <w:pPr>
              <w:spacing w:before="60" w:after="60" w:line="312" w:lineRule="auto"/>
              <w:jc w:val="both"/>
              <w:rPr>
                <w:b/>
                <w:sz w:val="26"/>
                <w:szCs w:val="26"/>
              </w:rPr>
            </w:pPr>
            <w:r w:rsidRPr="0071624C">
              <w:rPr>
                <w:sz w:val="26"/>
                <w:szCs w:val="26"/>
              </w:rPr>
              <w:t>Thảo luận</w:t>
            </w:r>
          </w:p>
        </w:tc>
        <w:tc>
          <w:tcPr>
            <w:tcW w:w="2157" w:type="dxa"/>
          </w:tcPr>
          <w:p w:rsidR="003A0428" w:rsidRPr="0071624C" w:rsidRDefault="00AC7049">
            <w:pPr>
              <w:spacing w:before="60" w:after="60" w:line="312" w:lineRule="auto"/>
              <w:jc w:val="both"/>
              <w:rPr>
                <w:b/>
                <w:sz w:val="26"/>
                <w:szCs w:val="26"/>
              </w:rPr>
            </w:pPr>
            <w:r w:rsidRPr="0071624C">
              <w:rPr>
                <w:sz w:val="26"/>
                <w:szCs w:val="26"/>
              </w:rPr>
              <w:t>Máy chiếu, bảng, phấn, giáo trình, đề cương.</w:t>
            </w:r>
          </w:p>
        </w:tc>
      </w:tr>
    </w:tbl>
    <w:p w:rsidR="003A0428" w:rsidRPr="0071624C" w:rsidRDefault="00AC7049">
      <w:pPr>
        <w:spacing w:before="60" w:after="60" w:line="312" w:lineRule="auto"/>
        <w:jc w:val="both"/>
        <w:rPr>
          <w:b/>
          <w:sz w:val="26"/>
          <w:szCs w:val="26"/>
        </w:rPr>
      </w:pPr>
      <w:r w:rsidRPr="0071624C">
        <w:rPr>
          <w:b/>
          <w:sz w:val="26"/>
          <w:szCs w:val="26"/>
        </w:rPr>
        <w:t>10. Hướng dẫn giảng viên thực hiện và yêu cầu đối với sinh viên</w:t>
      </w:r>
    </w:p>
    <w:p w:rsidR="003A0428" w:rsidRPr="0071624C" w:rsidRDefault="00AC7049">
      <w:pPr>
        <w:spacing w:before="60" w:after="60" w:line="312" w:lineRule="auto"/>
        <w:jc w:val="both"/>
        <w:rPr>
          <w:b/>
          <w:i/>
          <w:sz w:val="26"/>
          <w:szCs w:val="26"/>
        </w:rPr>
      </w:pPr>
      <w:r w:rsidRPr="0071624C">
        <w:rPr>
          <w:b/>
          <w:i/>
          <w:sz w:val="26"/>
          <w:szCs w:val="26"/>
        </w:rPr>
        <w:t>10.1. Đối với giảng viên</w:t>
      </w:r>
    </w:p>
    <w:p w:rsidR="003A0428" w:rsidRPr="0071624C" w:rsidRDefault="00AC7049">
      <w:pPr>
        <w:spacing w:before="60" w:after="60" w:line="312" w:lineRule="auto"/>
        <w:jc w:val="both"/>
        <w:rPr>
          <w:sz w:val="26"/>
          <w:szCs w:val="26"/>
        </w:rPr>
      </w:pPr>
      <w:r w:rsidRPr="0071624C">
        <w:rPr>
          <w:sz w:val="26"/>
          <w:szCs w:val="26"/>
        </w:rPr>
        <w:t>- Thực hiện đầy đủ kế hoạch giảng dạy theo Đề cương bài giảng đã được nghiệm thu</w:t>
      </w:r>
    </w:p>
    <w:p w:rsidR="003A0428" w:rsidRPr="0071624C" w:rsidRDefault="00AC7049">
      <w:pPr>
        <w:spacing w:before="60" w:after="60" w:line="312" w:lineRule="auto"/>
        <w:jc w:val="both"/>
        <w:rPr>
          <w:sz w:val="26"/>
          <w:szCs w:val="26"/>
        </w:rPr>
      </w:pPr>
      <w:r w:rsidRPr="0071624C">
        <w:rPr>
          <w:sz w:val="26"/>
          <w:szCs w:val="26"/>
        </w:rPr>
        <w:t>- Thực hiện nghiêm túc, khách quan việc kiểm tra, đánh giá kết quả học tập của sinh viên</w:t>
      </w:r>
    </w:p>
    <w:p w:rsidR="003A0428" w:rsidRPr="0071624C" w:rsidRDefault="00AC7049">
      <w:pPr>
        <w:spacing w:before="60" w:after="60" w:line="312" w:lineRule="auto"/>
        <w:jc w:val="both"/>
        <w:rPr>
          <w:sz w:val="26"/>
          <w:szCs w:val="26"/>
        </w:rPr>
      </w:pPr>
      <w:r w:rsidRPr="0071624C">
        <w:rPr>
          <w:sz w:val="26"/>
          <w:szCs w:val="26"/>
        </w:rPr>
        <w:t>- Thực hiện đầy đủ các bước lên lớp, đúng quy định</w:t>
      </w:r>
    </w:p>
    <w:p w:rsidR="003A0428" w:rsidRPr="0071624C" w:rsidRDefault="00AC7049">
      <w:pPr>
        <w:spacing w:before="60" w:after="60" w:line="312" w:lineRule="auto"/>
        <w:jc w:val="both"/>
        <w:rPr>
          <w:b/>
          <w:i/>
          <w:sz w:val="26"/>
          <w:szCs w:val="26"/>
        </w:rPr>
      </w:pPr>
      <w:r w:rsidRPr="0071624C">
        <w:rPr>
          <w:b/>
          <w:i/>
          <w:sz w:val="26"/>
          <w:szCs w:val="26"/>
        </w:rPr>
        <w:t>10.2. Đối với sinh viên</w:t>
      </w:r>
    </w:p>
    <w:p w:rsidR="003A0428" w:rsidRPr="0071624C" w:rsidRDefault="00AC7049">
      <w:pPr>
        <w:spacing w:before="60" w:after="60" w:line="312" w:lineRule="auto"/>
        <w:jc w:val="both"/>
        <w:rPr>
          <w:sz w:val="26"/>
          <w:szCs w:val="26"/>
        </w:rPr>
      </w:pPr>
      <w:r w:rsidRPr="0071624C">
        <w:rPr>
          <w:sz w:val="26"/>
          <w:szCs w:val="26"/>
        </w:rPr>
        <w:t>- Tham dự tối thiểu 70% số giờ lý thuyết, bài tập, thảo luận.</w:t>
      </w:r>
    </w:p>
    <w:p w:rsidR="003A0428" w:rsidRPr="0071624C" w:rsidRDefault="00AC7049">
      <w:pPr>
        <w:spacing w:before="60" w:after="60" w:line="312" w:lineRule="auto"/>
        <w:jc w:val="both"/>
        <w:rPr>
          <w:sz w:val="26"/>
          <w:szCs w:val="26"/>
        </w:rPr>
      </w:pPr>
      <w:r w:rsidRPr="0071624C">
        <w:rPr>
          <w:sz w:val="26"/>
          <w:szCs w:val="26"/>
        </w:rPr>
        <w:t>- Thực hiện đầy đủ các bài tập nhóm/bài tập và được đánh giá kết quả thực hiện.</w:t>
      </w:r>
    </w:p>
    <w:p w:rsidR="003A0428" w:rsidRPr="0071624C" w:rsidRDefault="00AC7049">
      <w:pPr>
        <w:spacing w:before="60" w:after="60" w:line="312" w:lineRule="auto"/>
        <w:jc w:val="both"/>
        <w:rPr>
          <w:sz w:val="26"/>
          <w:szCs w:val="26"/>
        </w:rPr>
      </w:pPr>
      <w:r w:rsidRPr="0071624C">
        <w:rPr>
          <w:sz w:val="26"/>
          <w:szCs w:val="26"/>
        </w:rPr>
        <w:t>- Tham dự kiểm tra giữa học kỳ.</w:t>
      </w:r>
    </w:p>
    <w:p w:rsidR="003A0428" w:rsidRPr="0071624C" w:rsidRDefault="00AC7049">
      <w:pPr>
        <w:spacing w:before="60" w:after="60" w:line="312" w:lineRule="auto"/>
        <w:jc w:val="both"/>
        <w:rPr>
          <w:sz w:val="26"/>
          <w:szCs w:val="26"/>
        </w:rPr>
      </w:pPr>
      <w:r w:rsidRPr="0071624C">
        <w:rPr>
          <w:sz w:val="26"/>
          <w:szCs w:val="26"/>
        </w:rPr>
        <w:t>- Tham dự thi kết thúc học phần.</w:t>
      </w:r>
    </w:p>
    <w:p w:rsidR="003A0428" w:rsidRPr="0071624C" w:rsidRDefault="00AC7049">
      <w:pPr>
        <w:spacing w:before="60" w:after="60" w:line="312" w:lineRule="auto"/>
        <w:jc w:val="both"/>
        <w:rPr>
          <w:sz w:val="26"/>
          <w:szCs w:val="26"/>
        </w:rPr>
      </w:pPr>
      <w:r w:rsidRPr="0071624C">
        <w:rPr>
          <w:sz w:val="26"/>
          <w:szCs w:val="26"/>
        </w:rPr>
        <w:t>- Chủ động tổ chức thực hiện giờ tự học.</w:t>
      </w:r>
    </w:p>
    <w:p w:rsidR="003A0428" w:rsidRPr="0071624C" w:rsidRDefault="00AC7049">
      <w:pPr>
        <w:spacing w:before="60" w:after="60" w:line="312" w:lineRule="auto"/>
        <w:jc w:val="both"/>
        <w:rPr>
          <w:b/>
          <w:sz w:val="26"/>
          <w:szCs w:val="26"/>
        </w:rPr>
      </w:pPr>
      <w:r w:rsidRPr="0071624C">
        <w:rPr>
          <w:b/>
          <w:sz w:val="26"/>
          <w:szCs w:val="26"/>
        </w:rPr>
        <w:t>11. Đánh giá kết quả học tập của sinh viên:</w:t>
      </w:r>
    </w:p>
    <w:p w:rsidR="003A0428" w:rsidRPr="0071624C" w:rsidRDefault="00AC7049">
      <w:pPr>
        <w:spacing w:before="60" w:after="60" w:line="312" w:lineRule="auto"/>
        <w:jc w:val="both"/>
        <w:rPr>
          <w:sz w:val="26"/>
          <w:szCs w:val="26"/>
        </w:rPr>
      </w:pPr>
      <w:r w:rsidRPr="0071624C">
        <w:rPr>
          <w:b/>
          <w:i/>
          <w:sz w:val="26"/>
          <w:szCs w:val="26"/>
        </w:rPr>
        <w:t>11.1. Thang điểm đánh giá</w:t>
      </w:r>
      <w:r w:rsidRPr="0071624C">
        <w:rPr>
          <w:sz w:val="26"/>
          <w:szCs w:val="26"/>
        </w:rPr>
        <w:t>: Giảng viên đánh giá theo thang điểm 10.</w:t>
      </w:r>
    </w:p>
    <w:p w:rsidR="003A0428" w:rsidRPr="0071624C" w:rsidRDefault="00AC7049">
      <w:pPr>
        <w:spacing w:before="60" w:after="60" w:line="312" w:lineRule="auto"/>
        <w:jc w:val="both"/>
        <w:rPr>
          <w:b/>
          <w:i/>
          <w:sz w:val="26"/>
          <w:szCs w:val="26"/>
        </w:rPr>
      </w:pPr>
      <w:r w:rsidRPr="0071624C">
        <w:rPr>
          <w:b/>
          <w:i/>
          <w:sz w:val="26"/>
          <w:szCs w:val="26"/>
        </w:rPr>
        <w:t>11.2. Cách đánh giá:</w:t>
      </w:r>
    </w:p>
    <w:tbl>
      <w:tblPr>
        <w:tblW w:w="96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
        <w:gridCol w:w="2180"/>
        <w:gridCol w:w="3743"/>
        <w:gridCol w:w="1134"/>
        <w:gridCol w:w="1981"/>
      </w:tblGrid>
      <w:tr w:rsidR="003A0428" w:rsidRPr="0071624C">
        <w:trPr>
          <w:trHeight w:val="365"/>
          <w:jc w:val="center"/>
        </w:trPr>
        <w:tc>
          <w:tcPr>
            <w:tcW w:w="594" w:type="dxa"/>
            <w:vAlign w:val="center"/>
          </w:tcPr>
          <w:p w:rsidR="003A0428" w:rsidRPr="0071624C" w:rsidRDefault="00AC7049">
            <w:pPr>
              <w:spacing w:before="60" w:after="60" w:line="312" w:lineRule="auto"/>
              <w:jc w:val="center"/>
              <w:rPr>
                <w:b/>
                <w:color w:val="000000"/>
                <w:sz w:val="26"/>
                <w:szCs w:val="26"/>
              </w:rPr>
            </w:pPr>
            <w:r w:rsidRPr="0071624C">
              <w:rPr>
                <w:b/>
                <w:color w:val="000000"/>
                <w:sz w:val="26"/>
                <w:szCs w:val="26"/>
              </w:rPr>
              <w:t>TT</w:t>
            </w:r>
          </w:p>
        </w:tc>
        <w:tc>
          <w:tcPr>
            <w:tcW w:w="2180" w:type="dxa"/>
            <w:vAlign w:val="center"/>
          </w:tcPr>
          <w:p w:rsidR="003A0428" w:rsidRPr="0071624C" w:rsidRDefault="00AC7049">
            <w:pPr>
              <w:spacing w:before="60" w:after="60" w:line="312" w:lineRule="auto"/>
              <w:jc w:val="center"/>
              <w:rPr>
                <w:b/>
                <w:color w:val="000000"/>
                <w:sz w:val="26"/>
                <w:szCs w:val="26"/>
              </w:rPr>
            </w:pPr>
            <w:r w:rsidRPr="0071624C">
              <w:rPr>
                <w:b/>
                <w:color w:val="000000"/>
                <w:sz w:val="26"/>
                <w:szCs w:val="26"/>
              </w:rPr>
              <w:t>Điểm thành phần</w:t>
            </w:r>
          </w:p>
        </w:tc>
        <w:tc>
          <w:tcPr>
            <w:tcW w:w="3743" w:type="dxa"/>
            <w:vAlign w:val="center"/>
          </w:tcPr>
          <w:p w:rsidR="003A0428" w:rsidRPr="0071624C" w:rsidRDefault="00AC7049">
            <w:pPr>
              <w:spacing w:before="60" w:after="60" w:line="312" w:lineRule="auto"/>
              <w:jc w:val="center"/>
              <w:rPr>
                <w:b/>
                <w:color w:val="000000"/>
                <w:sz w:val="26"/>
                <w:szCs w:val="26"/>
              </w:rPr>
            </w:pPr>
            <w:r w:rsidRPr="0071624C">
              <w:rPr>
                <w:b/>
                <w:color w:val="000000"/>
                <w:sz w:val="26"/>
                <w:szCs w:val="26"/>
              </w:rPr>
              <w:t>Quy định</w:t>
            </w:r>
          </w:p>
        </w:tc>
        <w:tc>
          <w:tcPr>
            <w:tcW w:w="1134" w:type="dxa"/>
            <w:vAlign w:val="center"/>
          </w:tcPr>
          <w:p w:rsidR="003A0428" w:rsidRPr="0071624C" w:rsidRDefault="00AC7049">
            <w:pPr>
              <w:spacing w:before="60" w:after="60" w:line="312" w:lineRule="auto"/>
              <w:jc w:val="center"/>
              <w:rPr>
                <w:b/>
                <w:color w:val="000000"/>
                <w:sz w:val="26"/>
                <w:szCs w:val="26"/>
              </w:rPr>
            </w:pPr>
            <w:r w:rsidRPr="0071624C">
              <w:rPr>
                <w:b/>
                <w:color w:val="000000"/>
                <w:sz w:val="26"/>
                <w:szCs w:val="26"/>
              </w:rPr>
              <w:t>Trọng số</w:t>
            </w:r>
          </w:p>
        </w:tc>
        <w:tc>
          <w:tcPr>
            <w:tcW w:w="1981" w:type="dxa"/>
          </w:tcPr>
          <w:p w:rsidR="003A0428" w:rsidRPr="0071624C" w:rsidRDefault="00AC7049">
            <w:pPr>
              <w:spacing w:before="60" w:after="60" w:line="312" w:lineRule="auto"/>
              <w:jc w:val="center"/>
              <w:rPr>
                <w:b/>
                <w:color w:val="000000"/>
                <w:sz w:val="26"/>
                <w:szCs w:val="26"/>
              </w:rPr>
            </w:pPr>
            <w:r w:rsidRPr="0071624C">
              <w:rPr>
                <w:b/>
                <w:color w:val="000000"/>
                <w:sz w:val="26"/>
                <w:szCs w:val="26"/>
              </w:rPr>
              <w:t>Chuẩn đầu ra (HP)</w:t>
            </w:r>
          </w:p>
        </w:tc>
      </w:tr>
      <w:tr w:rsidR="003A0428" w:rsidRPr="0071624C">
        <w:trPr>
          <w:trHeight w:val="496"/>
          <w:jc w:val="center"/>
        </w:trPr>
        <w:tc>
          <w:tcPr>
            <w:tcW w:w="594" w:type="dxa"/>
          </w:tcPr>
          <w:p w:rsidR="003A0428" w:rsidRPr="0071624C" w:rsidRDefault="00AC7049">
            <w:pPr>
              <w:spacing w:before="60" w:after="60" w:line="312" w:lineRule="auto"/>
              <w:jc w:val="center"/>
              <w:rPr>
                <w:b/>
                <w:color w:val="000000"/>
                <w:sz w:val="26"/>
                <w:szCs w:val="26"/>
              </w:rPr>
            </w:pPr>
            <w:r w:rsidRPr="0071624C">
              <w:rPr>
                <w:b/>
                <w:color w:val="000000"/>
                <w:sz w:val="26"/>
                <w:szCs w:val="26"/>
              </w:rPr>
              <w:t>I</w:t>
            </w:r>
          </w:p>
        </w:tc>
        <w:tc>
          <w:tcPr>
            <w:tcW w:w="2180" w:type="dxa"/>
          </w:tcPr>
          <w:p w:rsidR="003A0428" w:rsidRPr="0071624C" w:rsidRDefault="00AC7049">
            <w:pPr>
              <w:spacing w:before="60" w:after="60" w:line="312" w:lineRule="auto"/>
              <w:rPr>
                <w:b/>
                <w:color w:val="000000"/>
                <w:sz w:val="26"/>
                <w:szCs w:val="26"/>
              </w:rPr>
            </w:pPr>
            <w:r w:rsidRPr="0071624C">
              <w:rPr>
                <w:b/>
                <w:color w:val="000000"/>
                <w:sz w:val="26"/>
                <w:szCs w:val="26"/>
              </w:rPr>
              <w:t>Điểm quá trình</w:t>
            </w:r>
          </w:p>
        </w:tc>
        <w:tc>
          <w:tcPr>
            <w:tcW w:w="3743" w:type="dxa"/>
          </w:tcPr>
          <w:p w:rsidR="003A0428" w:rsidRPr="0071624C" w:rsidRDefault="003A0428">
            <w:pPr>
              <w:spacing w:before="60" w:after="60" w:line="312" w:lineRule="auto"/>
              <w:rPr>
                <w:color w:val="000000"/>
                <w:sz w:val="26"/>
                <w:szCs w:val="26"/>
              </w:rPr>
            </w:pPr>
          </w:p>
        </w:tc>
        <w:tc>
          <w:tcPr>
            <w:tcW w:w="1134" w:type="dxa"/>
            <w:vAlign w:val="center"/>
          </w:tcPr>
          <w:p w:rsidR="003A0428" w:rsidRPr="0071624C" w:rsidRDefault="00AC7049">
            <w:pPr>
              <w:spacing w:before="60" w:after="60" w:line="312" w:lineRule="auto"/>
              <w:jc w:val="center"/>
              <w:rPr>
                <w:color w:val="000000"/>
                <w:sz w:val="26"/>
                <w:szCs w:val="26"/>
              </w:rPr>
            </w:pPr>
            <w:r w:rsidRPr="0071624C">
              <w:rPr>
                <w:color w:val="000000"/>
                <w:sz w:val="26"/>
                <w:szCs w:val="26"/>
              </w:rPr>
              <w:t>40%</w:t>
            </w:r>
          </w:p>
        </w:tc>
        <w:tc>
          <w:tcPr>
            <w:tcW w:w="1981" w:type="dxa"/>
          </w:tcPr>
          <w:p w:rsidR="003A0428" w:rsidRPr="0071624C" w:rsidRDefault="003A0428">
            <w:pPr>
              <w:spacing w:before="60" w:after="60" w:line="312" w:lineRule="auto"/>
              <w:jc w:val="both"/>
              <w:rPr>
                <w:color w:val="000000"/>
                <w:sz w:val="26"/>
                <w:szCs w:val="26"/>
              </w:rPr>
            </w:pPr>
          </w:p>
        </w:tc>
      </w:tr>
      <w:tr w:rsidR="003A0428" w:rsidRPr="0071624C">
        <w:trPr>
          <w:trHeight w:val="496"/>
          <w:jc w:val="center"/>
        </w:trPr>
        <w:tc>
          <w:tcPr>
            <w:tcW w:w="594" w:type="dxa"/>
          </w:tcPr>
          <w:p w:rsidR="003A0428" w:rsidRPr="0071624C" w:rsidRDefault="00AC7049">
            <w:pPr>
              <w:spacing w:before="60" w:after="60" w:line="312" w:lineRule="auto"/>
              <w:jc w:val="center"/>
              <w:rPr>
                <w:bCs/>
                <w:color w:val="000000"/>
                <w:sz w:val="26"/>
                <w:szCs w:val="26"/>
              </w:rPr>
            </w:pPr>
            <w:r w:rsidRPr="0071624C">
              <w:rPr>
                <w:bCs/>
                <w:color w:val="000000"/>
                <w:sz w:val="26"/>
                <w:szCs w:val="26"/>
              </w:rPr>
              <w:t>1.</w:t>
            </w:r>
          </w:p>
        </w:tc>
        <w:tc>
          <w:tcPr>
            <w:tcW w:w="2180" w:type="dxa"/>
          </w:tcPr>
          <w:p w:rsidR="003A0428" w:rsidRPr="0071624C" w:rsidRDefault="00AC7049">
            <w:pPr>
              <w:spacing w:before="60" w:after="60" w:line="312" w:lineRule="auto"/>
              <w:rPr>
                <w:bCs/>
                <w:color w:val="000000"/>
                <w:sz w:val="26"/>
                <w:szCs w:val="26"/>
              </w:rPr>
            </w:pPr>
            <w:r w:rsidRPr="0071624C">
              <w:rPr>
                <w:bCs/>
                <w:color w:val="000000"/>
                <w:sz w:val="26"/>
                <w:szCs w:val="26"/>
              </w:rPr>
              <w:t>Điểm chuyên cần</w:t>
            </w:r>
          </w:p>
        </w:tc>
        <w:tc>
          <w:tcPr>
            <w:tcW w:w="3743" w:type="dxa"/>
          </w:tcPr>
          <w:p w:rsidR="003A0428" w:rsidRPr="0071624C" w:rsidRDefault="00AC7049">
            <w:pPr>
              <w:spacing w:before="60" w:after="60" w:line="312" w:lineRule="auto"/>
              <w:rPr>
                <w:color w:val="000000"/>
                <w:sz w:val="26"/>
                <w:szCs w:val="26"/>
              </w:rPr>
            </w:pPr>
            <w:r w:rsidRPr="0071624C">
              <w:rPr>
                <w:color w:val="000000"/>
                <w:sz w:val="26"/>
                <w:szCs w:val="26"/>
              </w:rPr>
              <w:t>Thời gian SV có mặt tại lớp học và ý thức của SV đối với thời gian học tại lớp</w:t>
            </w:r>
          </w:p>
        </w:tc>
        <w:tc>
          <w:tcPr>
            <w:tcW w:w="1134" w:type="dxa"/>
            <w:vAlign w:val="center"/>
          </w:tcPr>
          <w:p w:rsidR="003A0428" w:rsidRPr="0071624C" w:rsidRDefault="00AC7049">
            <w:pPr>
              <w:spacing w:before="60" w:after="60" w:line="312" w:lineRule="auto"/>
              <w:jc w:val="center"/>
              <w:rPr>
                <w:color w:val="000000"/>
                <w:sz w:val="26"/>
                <w:szCs w:val="26"/>
              </w:rPr>
            </w:pPr>
            <w:r w:rsidRPr="0071624C">
              <w:rPr>
                <w:color w:val="000000"/>
                <w:sz w:val="26"/>
                <w:szCs w:val="26"/>
              </w:rPr>
              <w:t>20%</w:t>
            </w:r>
          </w:p>
        </w:tc>
        <w:tc>
          <w:tcPr>
            <w:tcW w:w="1981" w:type="dxa"/>
          </w:tcPr>
          <w:p w:rsidR="003A0428" w:rsidRPr="0071624C" w:rsidRDefault="00AC7049">
            <w:pPr>
              <w:spacing w:before="60" w:after="60" w:line="312" w:lineRule="auto"/>
              <w:jc w:val="both"/>
              <w:rPr>
                <w:color w:val="000000"/>
                <w:sz w:val="26"/>
                <w:szCs w:val="26"/>
              </w:rPr>
            </w:pPr>
            <w:r w:rsidRPr="0071624C">
              <w:rPr>
                <w:color w:val="000000"/>
                <w:sz w:val="26"/>
                <w:szCs w:val="26"/>
              </w:rPr>
              <w:t>CĐR 7,8</w:t>
            </w:r>
          </w:p>
        </w:tc>
      </w:tr>
      <w:tr w:rsidR="003A0428" w:rsidRPr="0071624C">
        <w:trPr>
          <w:trHeight w:val="365"/>
          <w:jc w:val="center"/>
        </w:trPr>
        <w:tc>
          <w:tcPr>
            <w:tcW w:w="594" w:type="dxa"/>
            <w:vAlign w:val="center"/>
          </w:tcPr>
          <w:p w:rsidR="003A0428" w:rsidRPr="0071624C" w:rsidRDefault="00AC7049">
            <w:pPr>
              <w:spacing w:before="60" w:after="60" w:line="312" w:lineRule="auto"/>
              <w:jc w:val="center"/>
              <w:rPr>
                <w:color w:val="000000"/>
                <w:sz w:val="26"/>
                <w:szCs w:val="26"/>
              </w:rPr>
            </w:pPr>
            <w:r w:rsidRPr="0071624C">
              <w:rPr>
                <w:color w:val="000000"/>
                <w:sz w:val="26"/>
                <w:szCs w:val="26"/>
              </w:rPr>
              <w:lastRenderedPageBreak/>
              <w:t>3</w:t>
            </w:r>
          </w:p>
        </w:tc>
        <w:tc>
          <w:tcPr>
            <w:tcW w:w="2180" w:type="dxa"/>
            <w:vAlign w:val="center"/>
          </w:tcPr>
          <w:p w:rsidR="003A0428" w:rsidRPr="0071624C" w:rsidRDefault="00AC7049">
            <w:pPr>
              <w:spacing w:before="60" w:after="60" w:line="312" w:lineRule="auto"/>
              <w:jc w:val="center"/>
              <w:rPr>
                <w:color w:val="000000"/>
                <w:sz w:val="26"/>
                <w:szCs w:val="26"/>
              </w:rPr>
            </w:pPr>
            <w:r w:rsidRPr="0071624C">
              <w:rPr>
                <w:color w:val="000000"/>
                <w:sz w:val="26"/>
                <w:szCs w:val="26"/>
              </w:rPr>
              <w:t>Điểm thi giữa kỳ</w:t>
            </w:r>
          </w:p>
        </w:tc>
        <w:tc>
          <w:tcPr>
            <w:tcW w:w="3743" w:type="dxa"/>
          </w:tcPr>
          <w:p w:rsidR="003A0428" w:rsidRPr="0071624C" w:rsidRDefault="00AC7049">
            <w:pPr>
              <w:spacing w:before="60" w:after="60" w:line="312" w:lineRule="auto"/>
              <w:rPr>
                <w:color w:val="000000"/>
                <w:sz w:val="26"/>
                <w:szCs w:val="26"/>
              </w:rPr>
            </w:pPr>
            <w:r w:rsidRPr="0071624C">
              <w:rPr>
                <w:color w:val="000000"/>
                <w:sz w:val="26"/>
                <w:szCs w:val="26"/>
              </w:rPr>
              <w:t xml:space="preserve">Thi viết </w:t>
            </w:r>
          </w:p>
        </w:tc>
        <w:tc>
          <w:tcPr>
            <w:tcW w:w="1134" w:type="dxa"/>
            <w:vAlign w:val="center"/>
          </w:tcPr>
          <w:p w:rsidR="003A0428" w:rsidRPr="0071624C" w:rsidRDefault="00AC7049">
            <w:pPr>
              <w:spacing w:before="60" w:after="60" w:line="312" w:lineRule="auto"/>
              <w:jc w:val="center"/>
              <w:rPr>
                <w:color w:val="000000"/>
                <w:sz w:val="26"/>
                <w:szCs w:val="26"/>
              </w:rPr>
            </w:pPr>
            <w:r w:rsidRPr="0071624C">
              <w:rPr>
                <w:color w:val="000000"/>
                <w:sz w:val="26"/>
                <w:szCs w:val="26"/>
              </w:rPr>
              <w:t>20%</w:t>
            </w:r>
          </w:p>
        </w:tc>
        <w:tc>
          <w:tcPr>
            <w:tcW w:w="1981" w:type="dxa"/>
            <w:vAlign w:val="center"/>
          </w:tcPr>
          <w:p w:rsidR="003A0428" w:rsidRPr="0071624C" w:rsidRDefault="00AC7049">
            <w:pPr>
              <w:spacing w:before="60" w:after="60" w:line="312" w:lineRule="auto"/>
              <w:jc w:val="center"/>
              <w:rPr>
                <w:color w:val="000000"/>
                <w:sz w:val="26"/>
                <w:szCs w:val="26"/>
              </w:rPr>
            </w:pPr>
            <w:r w:rsidRPr="0071624C">
              <w:rPr>
                <w:color w:val="000000"/>
                <w:sz w:val="26"/>
                <w:szCs w:val="26"/>
              </w:rPr>
              <w:t>CĐR 1,2,3,4,</w:t>
            </w:r>
          </w:p>
        </w:tc>
      </w:tr>
      <w:tr w:rsidR="003A0428" w:rsidRPr="0071624C">
        <w:trPr>
          <w:trHeight w:val="561"/>
          <w:jc w:val="center"/>
        </w:trPr>
        <w:tc>
          <w:tcPr>
            <w:tcW w:w="594" w:type="dxa"/>
            <w:vAlign w:val="center"/>
          </w:tcPr>
          <w:p w:rsidR="003A0428" w:rsidRPr="0071624C" w:rsidRDefault="003A0428">
            <w:pPr>
              <w:spacing w:before="60" w:after="60" w:line="312" w:lineRule="auto"/>
              <w:jc w:val="center"/>
              <w:rPr>
                <w:b/>
                <w:color w:val="000000"/>
                <w:sz w:val="26"/>
                <w:szCs w:val="26"/>
              </w:rPr>
            </w:pPr>
          </w:p>
          <w:p w:rsidR="003A0428" w:rsidRPr="0071624C" w:rsidRDefault="00AC7049">
            <w:pPr>
              <w:spacing w:before="60" w:after="60" w:line="312" w:lineRule="auto"/>
              <w:jc w:val="center"/>
              <w:rPr>
                <w:b/>
                <w:color w:val="000000"/>
                <w:sz w:val="26"/>
                <w:szCs w:val="26"/>
              </w:rPr>
            </w:pPr>
            <w:r w:rsidRPr="0071624C">
              <w:rPr>
                <w:b/>
                <w:color w:val="000000"/>
                <w:sz w:val="26"/>
                <w:szCs w:val="26"/>
              </w:rPr>
              <w:t>II</w:t>
            </w:r>
          </w:p>
        </w:tc>
        <w:tc>
          <w:tcPr>
            <w:tcW w:w="2180" w:type="dxa"/>
            <w:vAlign w:val="center"/>
          </w:tcPr>
          <w:p w:rsidR="003A0428" w:rsidRPr="0071624C" w:rsidRDefault="003A0428">
            <w:pPr>
              <w:spacing w:before="60" w:after="60" w:line="312" w:lineRule="auto"/>
              <w:jc w:val="center"/>
              <w:rPr>
                <w:b/>
                <w:color w:val="000000"/>
                <w:sz w:val="26"/>
                <w:szCs w:val="26"/>
              </w:rPr>
            </w:pPr>
          </w:p>
          <w:p w:rsidR="003A0428" w:rsidRPr="0071624C" w:rsidRDefault="00AC7049">
            <w:pPr>
              <w:spacing w:before="60" w:after="60" w:line="312" w:lineRule="auto"/>
              <w:jc w:val="center"/>
              <w:rPr>
                <w:b/>
                <w:color w:val="000000"/>
                <w:sz w:val="26"/>
                <w:szCs w:val="26"/>
              </w:rPr>
            </w:pPr>
            <w:r w:rsidRPr="0071624C">
              <w:rPr>
                <w:b/>
                <w:color w:val="000000"/>
                <w:sz w:val="26"/>
                <w:szCs w:val="26"/>
              </w:rPr>
              <w:t>Điểm thi cuối kỳ</w:t>
            </w:r>
          </w:p>
        </w:tc>
        <w:tc>
          <w:tcPr>
            <w:tcW w:w="3743" w:type="dxa"/>
            <w:vAlign w:val="center"/>
          </w:tcPr>
          <w:p w:rsidR="003A0428" w:rsidRPr="0071624C" w:rsidRDefault="003A0428">
            <w:pPr>
              <w:spacing w:before="60" w:after="60" w:line="312" w:lineRule="auto"/>
              <w:jc w:val="center"/>
              <w:rPr>
                <w:color w:val="000000"/>
                <w:sz w:val="26"/>
                <w:szCs w:val="26"/>
              </w:rPr>
            </w:pPr>
          </w:p>
          <w:p w:rsidR="003A0428" w:rsidRPr="0071624C" w:rsidRDefault="00AC7049">
            <w:pPr>
              <w:spacing w:before="60" w:after="60" w:line="312" w:lineRule="auto"/>
              <w:jc w:val="both"/>
              <w:rPr>
                <w:color w:val="000000"/>
                <w:sz w:val="26"/>
                <w:szCs w:val="26"/>
              </w:rPr>
            </w:pPr>
            <w:r w:rsidRPr="0071624C">
              <w:rPr>
                <w:color w:val="000000"/>
                <w:sz w:val="26"/>
                <w:szCs w:val="26"/>
              </w:rPr>
              <w:t xml:space="preserve">Thi viết </w:t>
            </w:r>
          </w:p>
        </w:tc>
        <w:tc>
          <w:tcPr>
            <w:tcW w:w="1134" w:type="dxa"/>
            <w:vAlign w:val="center"/>
          </w:tcPr>
          <w:p w:rsidR="003A0428" w:rsidRPr="0071624C" w:rsidRDefault="00AC7049">
            <w:pPr>
              <w:spacing w:before="60" w:after="60" w:line="312" w:lineRule="auto"/>
              <w:jc w:val="center"/>
              <w:rPr>
                <w:color w:val="000000"/>
                <w:sz w:val="26"/>
                <w:szCs w:val="26"/>
              </w:rPr>
            </w:pPr>
            <w:r w:rsidRPr="0071624C">
              <w:rPr>
                <w:color w:val="000000"/>
                <w:sz w:val="26"/>
                <w:szCs w:val="26"/>
              </w:rPr>
              <w:t>60%</w:t>
            </w:r>
          </w:p>
        </w:tc>
        <w:tc>
          <w:tcPr>
            <w:tcW w:w="1981" w:type="dxa"/>
            <w:vAlign w:val="center"/>
          </w:tcPr>
          <w:p w:rsidR="003A0428" w:rsidRPr="0071624C" w:rsidRDefault="00AC7049">
            <w:pPr>
              <w:spacing w:before="60" w:after="60" w:line="312" w:lineRule="auto"/>
              <w:rPr>
                <w:color w:val="000000"/>
                <w:sz w:val="26"/>
                <w:szCs w:val="26"/>
              </w:rPr>
            </w:pPr>
            <w:r w:rsidRPr="0071624C">
              <w:rPr>
                <w:color w:val="000000"/>
                <w:sz w:val="26"/>
                <w:szCs w:val="26"/>
              </w:rPr>
              <w:t>CĐR 1,2,3,4,7,8</w:t>
            </w:r>
          </w:p>
        </w:tc>
      </w:tr>
    </w:tbl>
    <w:p w:rsidR="00270DA6" w:rsidRDefault="00270DA6">
      <w:pPr>
        <w:spacing w:before="60" w:after="60" w:line="312" w:lineRule="auto"/>
        <w:jc w:val="both"/>
        <w:rPr>
          <w:b/>
          <w:i/>
          <w:color w:val="000000"/>
          <w:sz w:val="26"/>
          <w:szCs w:val="26"/>
        </w:rPr>
      </w:pPr>
    </w:p>
    <w:p w:rsidR="00270DA6" w:rsidRDefault="00270DA6">
      <w:pPr>
        <w:spacing w:before="60" w:after="60" w:line="312" w:lineRule="auto"/>
        <w:jc w:val="both"/>
        <w:rPr>
          <w:b/>
          <w:i/>
          <w:color w:val="000000"/>
          <w:sz w:val="26"/>
          <w:szCs w:val="26"/>
        </w:rPr>
      </w:pPr>
    </w:p>
    <w:p w:rsidR="00270DA6" w:rsidRDefault="00270DA6">
      <w:pPr>
        <w:spacing w:before="60" w:after="60" w:line="312" w:lineRule="auto"/>
        <w:jc w:val="both"/>
        <w:rPr>
          <w:b/>
          <w:i/>
          <w:color w:val="000000"/>
          <w:sz w:val="26"/>
          <w:szCs w:val="26"/>
        </w:rPr>
      </w:pPr>
    </w:p>
    <w:p w:rsidR="003A0428" w:rsidRPr="0071624C" w:rsidRDefault="00AC7049">
      <w:pPr>
        <w:spacing w:before="60" w:after="60" w:line="312" w:lineRule="auto"/>
        <w:jc w:val="both"/>
        <w:rPr>
          <w:b/>
          <w:i/>
          <w:color w:val="000000"/>
          <w:sz w:val="26"/>
          <w:szCs w:val="26"/>
        </w:rPr>
      </w:pPr>
      <w:r w:rsidRPr="0071624C">
        <w:rPr>
          <w:b/>
          <w:i/>
          <w:color w:val="000000"/>
          <w:sz w:val="26"/>
          <w:szCs w:val="26"/>
        </w:rPr>
        <w:t>11.3. Rubrics đánh giá kết quả học tập</w:t>
      </w:r>
    </w:p>
    <w:p w:rsidR="003A0428" w:rsidRPr="0071624C" w:rsidRDefault="00AC7049">
      <w:pPr>
        <w:rPr>
          <w:b/>
          <w:sz w:val="26"/>
          <w:szCs w:val="26"/>
        </w:rPr>
      </w:pPr>
      <w:r w:rsidRPr="0071624C">
        <w:rPr>
          <w:b/>
          <w:sz w:val="26"/>
          <w:szCs w:val="26"/>
        </w:rPr>
        <w:t>1. Đánh giá kết quả bài tập cá nhân (bài về nhà hoặc trên lớp)</w:t>
      </w:r>
    </w:p>
    <w:tbl>
      <w:tblPr>
        <w:tblW w:w="9690" w:type="dxa"/>
        <w:tblInd w:w="-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942"/>
        <w:gridCol w:w="1643"/>
        <w:gridCol w:w="1481"/>
        <w:gridCol w:w="1616"/>
        <w:gridCol w:w="1617"/>
        <w:gridCol w:w="808"/>
      </w:tblGrid>
      <w:tr w:rsidR="003A0428" w:rsidRPr="0071624C">
        <w:trPr>
          <w:trHeight w:val="273"/>
        </w:trPr>
        <w:tc>
          <w:tcPr>
            <w:tcW w:w="1584" w:type="dxa"/>
            <w:vMerge w:val="restart"/>
            <w:vAlign w:val="center"/>
          </w:tcPr>
          <w:p w:rsidR="003A0428" w:rsidRPr="0071624C" w:rsidRDefault="00AC7049">
            <w:pPr>
              <w:jc w:val="center"/>
              <w:rPr>
                <w:b/>
                <w:iCs/>
                <w:color w:val="000000"/>
                <w:sz w:val="26"/>
                <w:szCs w:val="26"/>
              </w:rPr>
            </w:pPr>
            <w:r w:rsidRPr="0071624C">
              <w:rPr>
                <w:b/>
                <w:bCs/>
                <w:color w:val="000000"/>
                <w:sz w:val="26"/>
                <w:szCs w:val="26"/>
              </w:rPr>
              <w:t>Tiêu chí đánh giá</w:t>
            </w:r>
          </w:p>
        </w:tc>
        <w:tc>
          <w:tcPr>
            <w:tcW w:w="942" w:type="dxa"/>
            <w:vMerge w:val="restart"/>
            <w:vAlign w:val="center"/>
          </w:tcPr>
          <w:p w:rsidR="003A0428" w:rsidRPr="0071624C" w:rsidRDefault="00AC7049">
            <w:pPr>
              <w:jc w:val="center"/>
              <w:rPr>
                <w:b/>
                <w:iCs/>
                <w:color w:val="000000"/>
                <w:sz w:val="26"/>
                <w:szCs w:val="26"/>
              </w:rPr>
            </w:pPr>
            <w:r w:rsidRPr="0071624C">
              <w:rPr>
                <w:b/>
                <w:iCs/>
                <w:color w:val="000000"/>
                <w:sz w:val="26"/>
                <w:szCs w:val="26"/>
              </w:rPr>
              <w:t>Tỷ lệ (%)</w:t>
            </w:r>
          </w:p>
        </w:tc>
        <w:tc>
          <w:tcPr>
            <w:tcW w:w="6357" w:type="dxa"/>
            <w:gridSpan w:val="4"/>
            <w:vAlign w:val="center"/>
          </w:tcPr>
          <w:p w:rsidR="003A0428" w:rsidRPr="0071624C" w:rsidRDefault="00AC7049">
            <w:pPr>
              <w:jc w:val="center"/>
              <w:rPr>
                <w:b/>
                <w:iCs/>
                <w:color w:val="000000"/>
                <w:sz w:val="26"/>
                <w:szCs w:val="26"/>
              </w:rPr>
            </w:pPr>
            <w:r w:rsidRPr="0071624C">
              <w:rPr>
                <w:b/>
                <w:iCs/>
                <w:color w:val="000000"/>
                <w:sz w:val="26"/>
                <w:szCs w:val="26"/>
              </w:rPr>
              <w:t>Mức chất lượng</w:t>
            </w:r>
          </w:p>
        </w:tc>
        <w:tc>
          <w:tcPr>
            <w:tcW w:w="807" w:type="dxa"/>
            <w:vMerge w:val="restart"/>
          </w:tcPr>
          <w:p w:rsidR="003A0428" w:rsidRPr="0071624C" w:rsidRDefault="003A0428">
            <w:pPr>
              <w:jc w:val="center"/>
              <w:rPr>
                <w:iCs/>
                <w:color w:val="000000"/>
                <w:sz w:val="26"/>
                <w:szCs w:val="26"/>
              </w:rPr>
            </w:pPr>
          </w:p>
          <w:p w:rsidR="003A0428" w:rsidRPr="0071624C" w:rsidRDefault="00AC7049">
            <w:pPr>
              <w:jc w:val="center"/>
              <w:rPr>
                <w:b/>
                <w:iCs/>
                <w:color w:val="000000"/>
                <w:sz w:val="26"/>
                <w:szCs w:val="26"/>
              </w:rPr>
            </w:pPr>
            <w:r w:rsidRPr="0071624C">
              <w:rPr>
                <w:b/>
                <w:iCs/>
                <w:color w:val="000000"/>
                <w:sz w:val="26"/>
                <w:szCs w:val="26"/>
              </w:rPr>
              <w:t>Điểm</w:t>
            </w:r>
          </w:p>
        </w:tc>
      </w:tr>
      <w:tr w:rsidR="003A0428" w:rsidRPr="0071624C">
        <w:trPr>
          <w:trHeight w:val="138"/>
        </w:trPr>
        <w:tc>
          <w:tcPr>
            <w:tcW w:w="1584" w:type="dxa"/>
            <w:vMerge/>
          </w:tcPr>
          <w:p w:rsidR="003A0428" w:rsidRPr="0071624C" w:rsidRDefault="003A0428">
            <w:pPr>
              <w:rPr>
                <w:iCs/>
                <w:color w:val="000000"/>
                <w:sz w:val="26"/>
                <w:szCs w:val="26"/>
              </w:rPr>
            </w:pPr>
          </w:p>
        </w:tc>
        <w:tc>
          <w:tcPr>
            <w:tcW w:w="942" w:type="dxa"/>
            <w:vMerge/>
            <w:vAlign w:val="center"/>
          </w:tcPr>
          <w:p w:rsidR="003A0428" w:rsidRPr="0071624C" w:rsidRDefault="003A0428">
            <w:pPr>
              <w:jc w:val="center"/>
              <w:rPr>
                <w:iCs/>
                <w:color w:val="000000"/>
                <w:sz w:val="26"/>
                <w:szCs w:val="26"/>
              </w:rPr>
            </w:pPr>
          </w:p>
        </w:tc>
        <w:tc>
          <w:tcPr>
            <w:tcW w:w="1643" w:type="dxa"/>
            <w:vAlign w:val="center"/>
          </w:tcPr>
          <w:p w:rsidR="003A0428" w:rsidRPr="0071624C" w:rsidRDefault="00AC7049">
            <w:pPr>
              <w:jc w:val="center"/>
              <w:rPr>
                <w:b/>
                <w:bCs/>
                <w:iCs/>
                <w:color w:val="000000"/>
                <w:sz w:val="26"/>
                <w:szCs w:val="26"/>
              </w:rPr>
            </w:pPr>
            <w:r w:rsidRPr="0071624C">
              <w:rPr>
                <w:b/>
                <w:bCs/>
                <w:color w:val="000000"/>
                <w:sz w:val="26"/>
                <w:szCs w:val="26"/>
              </w:rPr>
              <w:t>Xuất sắc</w:t>
            </w:r>
          </w:p>
        </w:tc>
        <w:tc>
          <w:tcPr>
            <w:tcW w:w="1481" w:type="dxa"/>
            <w:vAlign w:val="center"/>
          </w:tcPr>
          <w:p w:rsidR="003A0428" w:rsidRPr="0071624C" w:rsidRDefault="00AC7049">
            <w:pPr>
              <w:jc w:val="center"/>
              <w:rPr>
                <w:b/>
                <w:bCs/>
                <w:iCs/>
                <w:color w:val="000000"/>
                <w:sz w:val="26"/>
                <w:szCs w:val="26"/>
              </w:rPr>
            </w:pPr>
            <w:r w:rsidRPr="0071624C">
              <w:rPr>
                <w:b/>
                <w:bCs/>
                <w:color w:val="000000"/>
                <w:sz w:val="26"/>
                <w:szCs w:val="26"/>
              </w:rPr>
              <w:t>Tốt</w:t>
            </w:r>
          </w:p>
        </w:tc>
        <w:tc>
          <w:tcPr>
            <w:tcW w:w="1616" w:type="dxa"/>
            <w:vAlign w:val="center"/>
          </w:tcPr>
          <w:p w:rsidR="003A0428" w:rsidRPr="0071624C" w:rsidRDefault="00AC7049">
            <w:pPr>
              <w:jc w:val="center"/>
              <w:rPr>
                <w:b/>
                <w:bCs/>
                <w:iCs/>
                <w:color w:val="000000"/>
                <w:sz w:val="26"/>
                <w:szCs w:val="26"/>
              </w:rPr>
            </w:pPr>
            <w:r w:rsidRPr="0071624C">
              <w:rPr>
                <w:b/>
                <w:bCs/>
                <w:color w:val="000000"/>
                <w:sz w:val="26"/>
                <w:szCs w:val="26"/>
              </w:rPr>
              <w:t>Đạt yêu cầu</w:t>
            </w:r>
          </w:p>
        </w:tc>
        <w:tc>
          <w:tcPr>
            <w:tcW w:w="1617" w:type="dxa"/>
            <w:vAlign w:val="center"/>
          </w:tcPr>
          <w:p w:rsidR="003A0428" w:rsidRPr="0071624C" w:rsidRDefault="00AC7049">
            <w:pPr>
              <w:jc w:val="center"/>
              <w:rPr>
                <w:b/>
                <w:bCs/>
                <w:iCs/>
                <w:color w:val="000000"/>
                <w:sz w:val="26"/>
                <w:szCs w:val="26"/>
              </w:rPr>
            </w:pPr>
            <w:r w:rsidRPr="0071624C">
              <w:rPr>
                <w:b/>
                <w:bCs/>
                <w:color w:val="000000"/>
                <w:sz w:val="26"/>
                <w:szCs w:val="26"/>
              </w:rPr>
              <w:t>Chưa đạt</w:t>
            </w:r>
          </w:p>
        </w:tc>
        <w:tc>
          <w:tcPr>
            <w:tcW w:w="807" w:type="dxa"/>
            <w:vMerge/>
          </w:tcPr>
          <w:p w:rsidR="003A0428" w:rsidRPr="0071624C" w:rsidRDefault="003A0428">
            <w:pPr>
              <w:jc w:val="center"/>
              <w:rPr>
                <w:b/>
                <w:bCs/>
                <w:iCs/>
                <w:color w:val="000000"/>
                <w:sz w:val="26"/>
                <w:szCs w:val="26"/>
              </w:rPr>
            </w:pPr>
          </w:p>
        </w:tc>
      </w:tr>
      <w:tr w:rsidR="003A0428" w:rsidRPr="0071624C">
        <w:trPr>
          <w:trHeight w:val="138"/>
        </w:trPr>
        <w:tc>
          <w:tcPr>
            <w:tcW w:w="1584" w:type="dxa"/>
            <w:vMerge/>
          </w:tcPr>
          <w:p w:rsidR="003A0428" w:rsidRPr="0071624C" w:rsidRDefault="003A0428">
            <w:pPr>
              <w:rPr>
                <w:iCs/>
                <w:color w:val="000000"/>
                <w:sz w:val="26"/>
                <w:szCs w:val="26"/>
              </w:rPr>
            </w:pPr>
          </w:p>
        </w:tc>
        <w:tc>
          <w:tcPr>
            <w:tcW w:w="942" w:type="dxa"/>
            <w:vMerge/>
            <w:vAlign w:val="center"/>
          </w:tcPr>
          <w:p w:rsidR="003A0428" w:rsidRPr="0071624C" w:rsidRDefault="003A0428">
            <w:pPr>
              <w:jc w:val="center"/>
              <w:rPr>
                <w:iCs/>
                <w:color w:val="000000"/>
                <w:sz w:val="26"/>
                <w:szCs w:val="26"/>
              </w:rPr>
            </w:pPr>
          </w:p>
        </w:tc>
        <w:tc>
          <w:tcPr>
            <w:tcW w:w="1643" w:type="dxa"/>
            <w:vAlign w:val="center"/>
          </w:tcPr>
          <w:p w:rsidR="003A0428" w:rsidRPr="0071624C" w:rsidRDefault="00AC7049">
            <w:pPr>
              <w:jc w:val="center"/>
              <w:rPr>
                <w:b/>
                <w:bCs/>
                <w:iCs/>
                <w:color w:val="000000"/>
                <w:sz w:val="26"/>
                <w:szCs w:val="26"/>
              </w:rPr>
            </w:pPr>
            <w:r w:rsidRPr="0071624C">
              <w:rPr>
                <w:b/>
                <w:bCs/>
                <w:color w:val="000000"/>
                <w:sz w:val="26"/>
                <w:szCs w:val="26"/>
              </w:rPr>
              <w:t>10-9</w:t>
            </w:r>
          </w:p>
        </w:tc>
        <w:tc>
          <w:tcPr>
            <w:tcW w:w="1481" w:type="dxa"/>
            <w:vAlign w:val="center"/>
          </w:tcPr>
          <w:p w:rsidR="003A0428" w:rsidRPr="0071624C" w:rsidRDefault="00AC7049">
            <w:pPr>
              <w:jc w:val="center"/>
              <w:rPr>
                <w:b/>
                <w:bCs/>
                <w:iCs/>
                <w:color w:val="000000"/>
                <w:sz w:val="26"/>
                <w:szCs w:val="26"/>
              </w:rPr>
            </w:pPr>
            <w:r w:rsidRPr="0071624C">
              <w:rPr>
                <w:b/>
                <w:bCs/>
                <w:color w:val="000000"/>
                <w:sz w:val="26"/>
                <w:szCs w:val="26"/>
              </w:rPr>
              <w:t>8-7</w:t>
            </w:r>
          </w:p>
        </w:tc>
        <w:tc>
          <w:tcPr>
            <w:tcW w:w="1616" w:type="dxa"/>
            <w:vAlign w:val="center"/>
          </w:tcPr>
          <w:p w:rsidR="003A0428" w:rsidRPr="0071624C" w:rsidRDefault="00AC7049">
            <w:pPr>
              <w:jc w:val="center"/>
              <w:rPr>
                <w:b/>
                <w:bCs/>
                <w:iCs/>
                <w:color w:val="000000"/>
                <w:sz w:val="26"/>
                <w:szCs w:val="26"/>
              </w:rPr>
            </w:pPr>
            <w:r w:rsidRPr="0071624C">
              <w:rPr>
                <w:b/>
                <w:bCs/>
                <w:color w:val="000000"/>
                <w:sz w:val="26"/>
                <w:szCs w:val="26"/>
              </w:rPr>
              <w:t>6-5</w:t>
            </w:r>
          </w:p>
        </w:tc>
        <w:tc>
          <w:tcPr>
            <w:tcW w:w="1617" w:type="dxa"/>
            <w:vAlign w:val="center"/>
          </w:tcPr>
          <w:p w:rsidR="003A0428" w:rsidRPr="0071624C" w:rsidRDefault="00AC7049">
            <w:pPr>
              <w:jc w:val="center"/>
              <w:rPr>
                <w:b/>
                <w:bCs/>
                <w:iCs/>
                <w:color w:val="000000"/>
                <w:sz w:val="26"/>
                <w:szCs w:val="26"/>
              </w:rPr>
            </w:pPr>
            <w:r w:rsidRPr="0071624C">
              <w:rPr>
                <w:b/>
                <w:bCs/>
                <w:color w:val="000000"/>
                <w:sz w:val="26"/>
                <w:szCs w:val="26"/>
              </w:rPr>
              <w:t>4-0</w:t>
            </w:r>
          </w:p>
        </w:tc>
        <w:tc>
          <w:tcPr>
            <w:tcW w:w="807" w:type="dxa"/>
            <w:vMerge/>
          </w:tcPr>
          <w:p w:rsidR="003A0428" w:rsidRPr="0071624C" w:rsidRDefault="003A0428">
            <w:pPr>
              <w:jc w:val="center"/>
              <w:rPr>
                <w:b/>
                <w:bCs/>
                <w:iCs/>
                <w:color w:val="000000"/>
                <w:sz w:val="26"/>
                <w:szCs w:val="26"/>
              </w:rPr>
            </w:pPr>
          </w:p>
        </w:tc>
      </w:tr>
      <w:tr w:rsidR="003A0428" w:rsidRPr="0071624C">
        <w:trPr>
          <w:trHeight w:val="1120"/>
        </w:trPr>
        <w:tc>
          <w:tcPr>
            <w:tcW w:w="1584" w:type="dxa"/>
            <w:vAlign w:val="center"/>
          </w:tcPr>
          <w:p w:rsidR="003A0428" w:rsidRPr="0071624C" w:rsidRDefault="00AC7049">
            <w:pPr>
              <w:jc w:val="both"/>
              <w:rPr>
                <w:iCs/>
                <w:color w:val="000000"/>
                <w:sz w:val="26"/>
                <w:szCs w:val="26"/>
              </w:rPr>
            </w:pPr>
            <w:r w:rsidRPr="0071624C">
              <w:rPr>
                <w:iCs/>
                <w:color w:val="000000"/>
                <w:sz w:val="26"/>
                <w:szCs w:val="26"/>
              </w:rPr>
              <w:t>Bài tập thực hiện</w:t>
            </w:r>
          </w:p>
        </w:tc>
        <w:tc>
          <w:tcPr>
            <w:tcW w:w="942" w:type="dxa"/>
            <w:vAlign w:val="center"/>
          </w:tcPr>
          <w:p w:rsidR="003A0428" w:rsidRPr="0071624C" w:rsidRDefault="00AC7049">
            <w:pPr>
              <w:jc w:val="center"/>
              <w:rPr>
                <w:iCs/>
                <w:color w:val="000000"/>
                <w:sz w:val="26"/>
                <w:szCs w:val="26"/>
              </w:rPr>
            </w:pPr>
            <w:r w:rsidRPr="0071624C">
              <w:rPr>
                <w:iCs/>
                <w:color w:val="000000"/>
                <w:sz w:val="26"/>
                <w:szCs w:val="26"/>
              </w:rPr>
              <w:t>30</w:t>
            </w:r>
          </w:p>
        </w:tc>
        <w:tc>
          <w:tcPr>
            <w:tcW w:w="1643" w:type="dxa"/>
            <w:vAlign w:val="center"/>
          </w:tcPr>
          <w:p w:rsidR="003A0428" w:rsidRPr="0071624C" w:rsidRDefault="00AC7049">
            <w:pPr>
              <w:jc w:val="both"/>
              <w:rPr>
                <w:iCs/>
                <w:color w:val="000000"/>
                <w:sz w:val="26"/>
                <w:szCs w:val="26"/>
              </w:rPr>
            </w:pPr>
            <w:r w:rsidRPr="0071624C">
              <w:rPr>
                <w:iCs/>
                <w:color w:val="000000"/>
                <w:sz w:val="26"/>
                <w:szCs w:val="26"/>
              </w:rPr>
              <w:t>Đủ số bài tập được giao,  hình thức sạch đẹp. Đúng hạn</w:t>
            </w:r>
          </w:p>
        </w:tc>
        <w:tc>
          <w:tcPr>
            <w:tcW w:w="1481" w:type="dxa"/>
            <w:vAlign w:val="center"/>
          </w:tcPr>
          <w:p w:rsidR="003A0428" w:rsidRPr="0071624C" w:rsidRDefault="00AC7049">
            <w:pPr>
              <w:jc w:val="both"/>
              <w:rPr>
                <w:iCs/>
                <w:color w:val="000000"/>
                <w:sz w:val="26"/>
                <w:szCs w:val="26"/>
              </w:rPr>
            </w:pPr>
            <w:r w:rsidRPr="0071624C">
              <w:rPr>
                <w:iCs/>
                <w:color w:val="000000"/>
                <w:sz w:val="26"/>
                <w:szCs w:val="26"/>
              </w:rPr>
              <w:t>Đủ số lượng bài tập. Đúng hạn</w:t>
            </w:r>
          </w:p>
        </w:tc>
        <w:tc>
          <w:tcPr>
            <w:tcW w:w="1616" w:type="dxa"/>
            <w:vAlign w:val="center"/>
          </w:tcPr>
          <w:p w:rsidR="003A0428" w:rsidRPr="0071624C" w:rsidRDefault="00AC7049">
            <w:pPr>
              <w:jc w:val="both"/>
              <w:rPr>
                <w:iCs/>
                <w:color w:val="000000"/>
                <w:sz w:val="26"/>
                <w:szCs w:val="26"/>
              </w:rPr>
            </w:pPr>
            <w:r w:rsidRPr="0071624C">
              <w:rPr>
                <w:iCs/>
                <w:color w:val="000000"/>
                <w:sz w:val="26"/>
                <w:szCs w:val="26"/>
              </w:rPr>
              <w:t>Đủ bài tập nhưng nộp trễ hoặc thiếu 10% bài tập</w:t>
            </w:r>
          </w:p>
        </w:tc>
        <w:tc>
          <w:tcPr>
            <w:tcW w:w="1617" w:type="dxa"/>
            <w:vAlign w:val="center"/>
          </w:tcPr>
          <w:p w:rsidR="003A0428" w:rsidRPr="0071624C" w:rsidRDefault="00AC7049">
            <w:pPr>
              <w:jc w:val="both"/>
              <w:rPr>
                <w:iCs/>
                <w:color w:val="000000"/>
                <w:sz w:val="26"/>
                <w:szCs w:val="26"/>
              </w:rPr>
            </w:pPr>
            <w:r w:rsidRPr="0071624C">
              <w:rPr>
                <w:iCs/>
                <w:color w:val="000000"/>
                <w:sz w:val="26"/>
                <w:szCs w:val="26"/>
              </w:rPr>
              <w:t>Dưới 80% bài tập. Bài tập do người khác thực hiện</w:t>
            </w:r>
          </w:p>
        </w:tc>
        <w:tc>
          <w:tcPr>
            <w:tcW w:w="807" w:type="dxa"/>
          </w:tcPr>
          <w:p w:rsidR="003A0428" w:rsidRPr="0071624C" w:rsidRDefault="003A0428">
            <w:pPr>
              <w:jc w:val="both"/>
              <w:rPr>
                <w:iCs/>
                <w:color w:val="000000"/>
                <w:sz w:val="26"/>
                <w:szCs w:val="26"/>
              </w:rPr>
            </w:pPr>
          </w:p>
        </w:tc>
      </w:tr>
      <w:tr w:rsidR="003A0428" w:rsidRPr="0071624C">
        <w:trPr>
          <w:trHeight w:val="1393"/>
        </w:trPr>
        <w:tc>
          <w:tcPr>
            <w:tcW w:w="1584" w:type="dxa"/>
            <w:vAlign w:val="center"/>
          </w:tcPr>
          <w:p w:rsidR="003A0428" w:rsidRPr="0071624C" w:rsidRDefault="00AC7049">
            <w:pPr>
              <w:jc w:val="both"/>
              <w:rPr>
                <w:iCs/>
                <w:color w:val="000000"/>
                <w:sz w:val="26"/>
                <w:szCs w:val="26"/>
              </w:rPr>
            </w:pPr>
            <w:r w:rsidRPr="0071624C">
              <w:rPr>
                <w:iCs/>
                <w:color w:val="000000"/>
                <w:sz w:val="26"/>
                <w:szCs w:val="26"/>
              </w:rPr>
              <w:t>Nội dung</w:t>
            </w:r>
          </w:p>
        </w:tc>
        <w:tc>
          <w:tcPr>
            <w:tcW w:w="942" w:type="dxa"/>
            <w:vAlign w:val="center"/>
          </w:tcPr>
          <w:p w:rsidR="003A0428" w:rsidRPr="0071624C" w:rsidRDefault="00AC7049">
            <w:pPr>
              <w:jc w:val="center"/>
              <w:rPr>
                <w:iCs/>
                <w:color w:val="000000"/>
                <w:sz w:val="26"/>
                <w:szCs w:val="26"/>
              </w:rPr>
            </w:pPr>
            <w:r w:rsidRPr="0071624C">
              <w:rPr>
                <w:iCs/>
                <w:color w:val="000000"/>
                <w:sz w:val="26"/>
                <w:szCs w:val="26"/>
              </w:rPr>
              <w:t>70</w:t>
            </w:r>
          </w:p>
        </w:tc>
        <w:tc>
          <w:tcPr>
            <w:tcW w:w="1643" w:type="dxa"/>
            <w:vAlign w:val="center"/>
          </w:tcPr>
          <w:p w:rsidR="003A0428" w:rsidRPr="0071624C" w:rsidRDefault="00AC7049">
            <w:pPr>
              <w:jc w:val="both"/>
              <w:rPr>
                <w:iCs/>
                <w:color w:val="000000"/>
                <w:sz w:val="26"/>
                <w:szCs w:val="26"/>
              </w:rPr>
            </w:pPr>
            <w:r w:rsidRPr="0071624C">
              <w:rPr>
                <w:iCs/>
                <w:color w:val="000000"/>
                <w:sz w:val="26"/>
                <w:szCs w:val="26"/>
              </w:rPr>
              <w:t>Đúng trên 90% yêu cầu</w:t>
            </w:r>
          </w:p>
        </w:tc>
        <w:tc>
          <w:tcPr>
            <w:tcW w:w="1481" w:type="dxa"/>
            <w:vAlign w:val="center"/>
          </w:tcPr>
          <w:p w:rsidR="003A0428" w:rsidRPr="0071624C" w:rsidRDefault="00AC7049">
            <w:pPr>
              <w:jc w:val="both"/>
              <w:rPr>
                <w:iCs/>
                <w:color w:val="000000"/>
                <w:sz w:val="26"/>
                <w:szCs w:val="26"/>
              </w:rPr>
            </w:pPr>
            <w:r w:rsidRPr="0071624C">
              <w:rPr>
                <w:iCs/>
                <w:color w:val="000000"/>
                <w:sz w:val="26"/>
                <w:szCs w:val="26"/>
              </w:rPr>
              <w:t>Đúng 70 - 90% yêu cầu</w:t>
            </w:r>
          </w:p>
        </w:tc>
        <w:tc>
          <w:tcPr>
            <w:tcW w:w="1616" w:type="dxa"/>
            <w:vAlign w:val="center"/>
          </w:tcPr>
          <w:p w:rsidR="003A0428" w:rsidRPr="0071624C" w:rsidRDefault="00AC7049">
            <w:pPr>
              <w:jc w:val="both"/>
              <w:rPr>
                <w:iCs/>
                <w:color w:val="000000"/>
                <w:sz w:val="26"/>
                <w:szCs w:val="26"/>
              </w:rPr>
            </w:pPr>
            <w:r w:rsidRPr="0071624C">
              <w:rPr>
                <w:iCs/>
                <w:color w:val="000000"/>
                <w:sz w:val="26"/>
                <w:szCs w:val="26"/>
              </w:rPr>
              <w:t>Đúng 40 - 70% nhưng có cố gắng thực hiện</w:t>
            </w:r>
          </w:p>
        </w:tc>
        <w:tc>
          <w:tcPr>
            <w:tcW w:w="1617" w:type="dxa"/>
            <w:vAlign w:val="center"/>
          </w:tcPr>
          <w:p w:rsidR="003A0428" w:rsidRPr="0071624C" w:rsidRDefault="00AC7049">
            <w:pPr>
              <w:jc w:val="both"/>
              <w:rPr>
                <w:iCs/>
                <w:color w:val="000000"/>
                <w:sz w:val="26"/>
                <w:szCs w:val="26"/>
              </w:rPr>
            </w:pPr>
            <w:r w:rsidRPr="0071624C">
              <w:rPr>
                <w:iCs/>
                <w:color w:val="000000"/>
                <w:sz w:val="26"/>
                <w:szCs w:val="26"/>
              </w:rPr>
              <w:t>Bài làm đúng dưới 40%. Nội dung kiến thức không đạt yêu cầu.</w:t>
            </w:r>
          </w:p>
        </w:tc>
        <w:tc>
          <w:tcPr>
            <w:tcW w:w="807" w:type="dxa"/>
          </w:tcPr>
          <w:p w:rsidR="003A0428" w:rsidRPr="0071624C" w:rsidRDefault="003A0428">
            <w:pPr>
              <w:jc w:val="both"/>
              <w:rPr>
                <w:iCs/>
                <w:color w:val="000000"/>
                <w:sz w:val="26"/>
                <w:szCs w:val="26"/>
              </w:rPr>
            </w:pPr>
          </w:p>
        </w:tc>
      </w:tr>
      <w:tr w:rsidR="003A0428" w:rsidRPr="0071624C">
        <w:trPr>
          <w:trHeight w:val="287"/>
        </w:trPr>
        <w:tc>
          <w:tcPr>
            <w:tcW w:w="8883" w:type="dxa"/>
            <w:gridSpan w:val="6"/>
            <w:vAlign w:val="center"/>
          </w:tcPr>
          <w:p w:rsidR="003A0428" w:rsidRPr="0071624C" w:rsidRDefault="00AC7049">
            <w:pPr>
              <w:jc w:val="center"/>
              <w:rPr>
                <w:b/>
                <w:iCs/>
                <w:color w:val="000000"/>
                <w:sz w:val="26"/>
                <w:szCs w:val="26"/>
              </w:rPr>
            </w:pPr>
            <w:r w:rsidRPr="0071624C">
              <w:rPr>
                <w:b/>
                <w:iCs/>
                <w:color w:val="000000"/>
                <w:sz w:val="26"/>
                <w:szCs w:val="26"/>
              </w:rPr>
              <w:t>Điểm tổng</w:t>
            </w:r>
          </w:p>
        </w:tc>
        <w:tc>
          <w:tcPr>
            <w:tcW w:w="807" w:type="dxa"/>
            <w:vAlign w:val="center"/>
          </w:tcPr>
          <w:p w:rsidR="003A0428" w:rsidRPr="0071624C" w:rsidRDefault="003A0428">
            <w:pPr>
              <w:jc w:val="center"/>
              <w:rPr>
                <w:b/>
                <w:iCs/>
                <w:color w:val="000000"/>
                <w:sz w:val="26"/>
                <w:szCs w:val="26"/>
              </w:rPr>
            </w:pPr>
          </w:p>
        </w:tc>
      </w:tr>
    </w:tbl>
    <w:p w:rsidR="003A0428" w:rsidRPr="0071624C" w:rsidRDefault="003A0428">
      <w:pPr>
        <w:rPr>
          <w:b/>
          <w:sz w:val="26"/>
          <w:szCs w:val="26"/>
        </w:rPr>
      </w:pPr>
    </w:p>
    <w:p w:rsidR="003A0428" w:rsidRPr="0071624C" w:rsidRDefault="00AC7049">
      <w:pPr>
        <w:rPr>
          <w:b/>
          <w:sz w:val="26"/>
          <w:szCs w:val="26"/>
        </w:rPr>
      </w:pPr>
      <w:r w:rsidRPr="0071624C">
        <w:rPr>
          <w:b/>
          <w:sz w:val="26"/>
          <w:szCs w:val="26"/>
        </w:rPr>
        <w:t>2. Đánh giá kết quả bài thi viết (tự luận)</w:t>
      </w:r>
    </w:p>
    <w:tbl>
      <w:tblPr>
        <w:tblpPr w:leftFromText="180" w:rightFromText="180" w:vertAnchor="text" w:horzAnchor="page" w:tblpX="1292" w:tblpY="312"/>
        <w:tblOverlap w:val="never"/>
        <w:tblW w:w="9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
        <w:gridCol w:w="850"/>
        <w:gridCol w:w="1985"/>
        <w:gridCol w:w="1559"/>
        <w:gridCol w:w="1701"/>
        <w:gridCol w:w="1701"/>
        <w:gridCol w:w="850"/>
      </w:tblGrid>
      <w:tr w:rsidR="003A0428" w:rsidRPr="0071624C">
        <w:tc>
          <w:tcPr>
            <w:tcW w:w="997" w:type="dxa"/>
            <w:vMerge w:val="restart"/>
            <w:vAlign w:val="center"/>
          </w:tcPr>
          <w:p w:rsidR="003A0428" w:rsidRPr="0071624C" w:rsidRDefault="00AC7049">
            <w:pPr>
              <w:jc w:val="center"/>
              <w:rPr>
                <w:b/>
                <w:iCs/>
                <w:color w:val="000000"/>
                <w:sz w:val="26"/>
                <w:szCs w:val="26"/>
              </w:rPr>
            </w:pPr>
            <w:r w:rsidRPr="0071624C">
              <w:rPr>
                <w:b/>
                <w:bCs/>
                <w:color w:val="000000"/>
                <w:sz w:val="26"/>
                <w:szCs w:val="26"/>
              </w:rPr>
              <w:t>Tiêu chí đánh giá</w:t>
            </w:r>
          </w:p>
        </w:tc>
        <w:tc>
          <w:tcPr>
            <w:tcW w:w="850" w:type="dxa"/>
            <w:vMerge w:val="restart"/>
            <w:vAlign w:val="center"/>
          </w:tcPr>
          <w:p w:rsidR="003A0428" w:rsidRPr="0071624C" w:rsidRDefault="00AC7049">
            <w:pPr>
              <w:jc w:val="center"/>
              <w:rPr>
                <w:b/>
                <w:iCs/>
                <w:color w:val="000000"/>
                <w:sz w:val="26"/>
                <w:szCs w:val="26"/>
              </w:rPr>
            </w:pPr>
            <w:r w:rsidRPr="0071624C">
              <w:rPr>
                <w:b/>
                <w:iCs/>
                <w:color w:val="000000"/>
                <w:sz w:val="26"/>
                <w:szCs w:val="26"/>
              </w:rPr>
              <w:t>Tỷ lệ (%)</w:t>
            </w:r>
          </w:p>
        </w:tc>
        <w:tc>
          <w:tcPr>
            <w:tcW w:w="6946" w:type="dxa"/>
            <w:gridSpan w:val="4"/>
            <w:vAlign w:val="center"/>
          </w:tcPr>
          <w:p w:rsidR="003A0428" w:rsidRPr="0071624C" w:rsidRDefault="00AC7049">
            <w:pPr>
              <w:jc w:val="center"/>
              <w:rPr>
                <w:b/>
                <w:iCs/>
                <w:color w:val="000000"/>
                <w:sz w:val="26"/>
                <w:szCs w:val="26"/>
              </w:rPr>
            </w:pPr>
            <w:r w:rsidRPr="0071624C">
              <w:rPr>
                <w:b/>
                <w:iCs/>
                <w:color w:val="000000"/>
                <w:sz w:val="26"/>
                <w:szCs w:val="26"/>
              </w:rPr>
              <w:t>Mức chất lượng</w:t>
            </w:r>
          </w:p>
        </w:tc>
        <w:tc>
          <w:tcPr>
            <w:tcW w:w="850" w:type="dxa"/>
            <w:vMerge w:val="restart"/>
          </w:tcPr>
          <w:p w:rsidR="003A0428" w:rsidRPr="0071624C" w:rsidRDefault="003A0428">
            <w:pPr>
              <w:jc w:val="center"/>
              <w:rPr>
                <w:iCs/>
                <w:color w:val="000000"/>
                <w:sz w:val="26"/>
                <w:szCs w:val="26"/>
              </w:rPr>
            </w:pPr>
          </w:p>
          <w:p w:rsidR="003A0428" w:rsidRPr="0071624C" w:rsidRDefault="00AC7049">
            <w:pPr>
              <w:jc w:val="center"/>
              <w:rPr>
                <w:b/>
                <w:iCs/>
                <w:color w:val="000000"/>
                <w:sz w:val="26"/>
                <w:szCs w:val="26"/>
              </w:rPr>
            </w:pPr>
            <w:r w:rsidRPr="0071624C">
              <w:rPr>
                <w:b/>
                <w:iCs/>
                <w:color w:val="000000"/>
                <w:sz w:val="26"/>
                <w:szCs w:val="26"/>
              </w:rPr>
              <w:t>Điểm</w:t>
            </w:r>
          </w:p>
        </w:tc>
      </w:tr>
      <w:tr w:rsidR="003A0428" w:rsidRPr="0071624C">
        <w:tc>
          <w:tcPr>
            <w:tcW w:w="997" w:type="dxa"/>
            <w:vMerge/>
          </w:tcPr>
          <w:p w:rsidR="003A0428" w:rsidRPr="0071624C" w:rsidRDefault="003A0428">
            <w:pPr>
              <w:jc w:val="center"/>
              <w:rPr>
                <w:iCs/>
                <w:color w:val="000000"/>
                <w:sz w:val="26"/>
                <w:szCs w:val="26"/>
              </w:rPr>
            </w:pPr>
          </w:p>
        </w:tc>
        <w:tc>
          <w:tcPr>
            <w:tcW w:w="850" w:type="dxa"/>
            <w:vMerge/>
            <w:vAlign w:val="center"/>
          </w:tcPr>
          <w:p w:rsidR="003A0428" w:rsidRPr="0071624C" w:rsidRDefault="003A0428">
            <w:pPr>
              <w:jc w:val="center"/>
              <w:rPr>
                <w:iCs/>
                <w:color w:val="000000"/>
                <w:sz w:val="26"/>
                <w:szCs w:val="26"/>
              </w:rPr>
            </w:pPr>
          </w:p>
        </w:tc>
        <w:tc>
          <w:tcPr>
            <w:tcW w:w="1985" w:type="dxa"/>
            <w:vAlign w:val="center"/>
          </w:tcPr>
          <w:p w:rsidR="003A0428" w:rsidRPr="0071624C" w:rsidRDefault="00AC7049">
            <w:pPr>
              <w:jc w:val="center"/>
              <w:rPr>
                <w:b/>
                <w:bCs/>
                <w:iCs/>
                <w:color w:val="000000"/>
                <w:sz w:val="26"/>
                <w:szCs w:val="26"/>
              </w:rPr>
            </w:pPr>
            <w:r w:rsidRPr="0071624C">
              <w:rPr>
                <w:b/>
                <w:bCs/>
                <w:color w:val="000000"/>
                <w:sz w:val="26"/>
                <w:szCs w:val="26"/>
              </w:rPr>
              <w:t>Xuất sắc</w:t>
            </w:r>
          </w:p>
        </w:tc>
        <w:tc>
          <w:tcPr>
            <w:tcW w:w="1559" w:type="dxa"/>
            <w:vAlign w:val="center"/>
          </w:tcPr>
          <w:p w:rsidR="003A0428" w:rsidRPr="0071624C" w:rsidRDefault="00AC7049">
            <w:pPr>
              <w:jc w:val="center"/>
              <w:rPr>
                <w:b/>
                <w:bCs/>
                <w:iCs/>
                <w:color w:val="000000"/>
                <w:sz w:val="26"/>
                <w:szCs w:val="26"/>
              </w:rPr>
            </w:pPr>
            <w:r w:rsidRPr="0071624C">
              <w:rPr>
                <w:b/>
                <w:bCs/>
                <w:color w:val="000000"/>
                <w:sz w:val="26"/>
                <w:szCs w:val="26"/>
              </w:rPr>
              <w:t>Tốt</w:t>
            </w:r>
          </w:p>
        </w:tc>
        <w:tc>
          <w:tcPr>
            <w:tcW w:w="1701" w:type="dxa"/>
            <w:vAlign w:val="center"/>
          </w:tcPr>
          <w:p w:rsidR="003A0428" w:rsidRPr="0071624C" w:rsidRDefault="00AC7049">
            <w:pPr>
              <w:jc w:val="center"/>
              <w:rPr>
                <w:b/>
                <w:bCs/>
                <w:iCs/>
                <w:color w:val="000000"/>
                <w:sz w:val="26"/>
                <w:szCs w:val="26"/>
              </w:rPr>
            </w:pPr>
            <w:r w:rsidRPr="0071624C">
              <w:rPr>
                <w:b/>
                <w:bCs/>
                <w:color w:val="000000"/>
                <w:sz w:val="26"/>
                <w:szCs w:val="26"/>
              </w:rPr>
              <w:t>Đạt yêu cầu</w:t>
            </w:r>
          </w:p>
        </w:tc>
        <w:tc>
          <w:tcPr>
            <w:tcW w:w="1701" w:type="dxa"/>
            <w:vAlign w:val="center"/>
          </w:tcPr>
          <w:p w:rsidR="003A0428" w:rsidRPr="0071624C" w:rsidRDefault="00AC7049">
            <w:pPr>
              <w:jc w:val="center"/>
              <w:rPr>
                <w:b/>
                <w:bCs/>
                <w:iCs/>
                <w:color w:val="000000"/>
                <w:sz w:val="26"/>
                <w:szCs w:val="26"/>
              </w:rPr>
            </w:pPr>
            <w:r w:rsidRPr="0071624C">
              <w:rPr>
                <w:b/>
                <w:bCs/>
                <w:color w:val="000000"/>
                <w:sz w:val="26"/>
                <w:szCs w:val="26"/>
              </w:rPr>
              <w:t>Chưa đạt</w:t>
            </w:r>
          </w:p>
        </w:tc>
        <w:tc>
          <w:tcPr>
            <w:tcW w:w="850" w:type="dxa"/>
            <w:vMerge/>
          </w:tcPr>
          <w:p w:rsidR="003A0428" w:rsidRPr="0071624C" w:rsidRDefault="003A0428">
            <w:pPr>
              <w:jc w:val="center"/>
              <w:rPr>
                <w:b/>
                <w:bCs/>
                <w:iCs/>
                <w:color w:val="000000"/>
                <w:sz w:val="26"/>
                <w:szCs w:val="26"/>
              </w:rPr>
            </w:pPr>
          </w:p>
        </w:tc>
      </w:tr>
      <w:tr w:rsidR="003A0428" w:rsidRPr="0071624C">
        <w:tc>
          <w:tcPr>
            <w:tcW w:w="997" w:type="dxa"/>
            <w:vMerge/>
          </w:tcPr>
          <w:p w:rsidR="003A0428" w:rsidRPr="0071624C" w:rsidRDefault="003A0428">
            <w:pPr>
              <w:jc w:val="center"/>
              <w:rPr>
                <w:iCs/>
                <w:color w:val="000000"/>
                <w:sz w:val="26"/>
                <w:szCs w:val="26"/>
              </w:rPr>
            </w:pPr>
          </w:p>
        </w:tc>
        <w:tc>
          <w:tcPr>
            <w:tcW w:w="850" w:type="dxa"/>
            <w:vMerge/>
            <w:vAlign w:val="center"/>
          </w:tcPr>
          <w:p w:rsidR="003A0428" w:rsidRPr="0071624C" w:rsidRDefault="003A0428">
            <w:pPr>
              <w:jc w:val="center"/>
              <w:rPr>
                <w:iCs/>
                <w:color w:val="000000"/>
                <w:sz w:val="26"/>
                <w:szCs w:val="26"/>
              </w:rPr>
            </w:pPr>
          </w:p>
        </w:tc>
        <w:tc>
          <w:tcPr>
            <w:tcW w:w="1985" w:type="dxa"/>
            <w:vAlign w:val="center"/>
          </w:tcPr>
          <w:p w:rsidR="003A0428" w:rsidRPr="0071624C" w:rsidRDefault="00AC7049">
            <w:pPr>
              <w:jc w:val="center"/>
              <w:rPr>
                <w:b/>
                <w:bCs/>
                <w:iCs/>
                <w:color w:val="000000"/>
                <w:sz w:val="26"/>
                <w:szCs w:val="26"/>
              </w:rPr>
            </w:pPr>
            <w:r w:rsidRPr="0071624C">
              <w:rPr>
                <w:b/>
                <w:bCs/>
                <w:color w:val="000000"/>
                <w:sz w:val="26"/>
                <w:szCs w:val="26"/>
              </w:rPr>
              <w:t>10-9</w:t>
            </w:r>
          </w:p>
        </w:tc>
        <w:tc>
          <w:tcPr>
            <w:tcW w:w="1559" w:type="dxa"/>
            <w:vAlign w:val="center"/>
          </w:tcPr>
          <w:p w:rsidR="003A0428" w:rsidRPr="0071624C" w:rsidRDefault="00AC7049">
            <w:pPr>
              <w:jc w:val="center"/>
              <w:rPr>
                <w:b/>
                <w:bCs/>
                <w:iCs/>
                <w:color w:val="000000"/>
                <w:sz w:val="26"/>
                <w:szCs w:val="26"/>
              </w:rPr>
            </w:pPr>
            <w:r w:rsidRPr="0071624C">
              <w:rPr>
                <w:b/>
                <w:bCs/>
                <w:color w:val="000000"/>
                <w:sz w:val="26"/>
                <w:szCs w:val="26"/>
              </w:rPr>
              <w:t>8-7</w:t>
            </w:r>
          </w:p>
        </w:tc>
        <w:tc>
          <w:tcPr>
            <w:tcW w:w="1701" w:type="dxa"/>
            <w:vAlign w:val="center"/>
          </w:tcPr>
          <w:p w:rsidR="003A0428" w:rsidRPr="0071624C" w:rsidRDefault="00AC7049">
            <w:pPr>
              <w:jc w:val="center"/>
              <w:rPr>
                <w:b/>
                <w:bCs/>
                <w:iCs/>
                <w:color w:val="000000"/>
                <w:sz w:val="26"/>
                <w:szCs w:val="26"/>
              </w:rPr>
            </w:pPr>
            <w:r w:rsidRPr="0071624C">
              <w:rPr>
                <w:b/>
                <w:bCs/>
                <w:color w:val="000000"/>
                <w:sz w:val="26"/>
                <w:szCs w:val="26"/>
              </w:rPr>
              <w:t>6-5</w:t>
            </w:r>
          </w:p>
        </w:tc>
        <w:tc>
          <w:tcPr>
            <w:tcW w:w="1701" w:type="dxa"/>
            <w:vAlign w:val="center"/>
          </w:tcPr>
          <w:p w:rsidR="003A0428" w:rsidRPr="0071624C" w:rsidRDefault="00AC7049">
            <w:pPr>
              <w:jc w:val="center"/>
              <w:rPr>
                <w:b/>
                <w:bCs/>
                <w:iCs/>
                <w:color w:val="000000"/>
                <w:sz w:val="26"/>
                <w:szCs w:val="26"/>
              </w:rPr>
            </w:pPr>
            <w:r w:rsidRPr="0071624C">
              <w:rPr>
                <w:b/>
                <w:bCs/>
                <w:color w:val="000000"/>
                <w:sz w:val="26"/>
                <w:szCs w:val="26"/>
              </w:rPr>
              <w:t>4-0</w:t>
            </w:r>
          </w:p>
        </w:tc>
        <w:tc>
          <w:tcPr>
            <w:tcW w:w="850" w:type="dxa"/>
            <w:vMerge/>
          </w:tcPr>
          <w:p w:rsidR="003A0428" w:rsidRPr="0071624C" w:rsidRDefault="003A0428">
            <w:pPr>
              <w:jc w:val="center"/>
              <w:rPr>
                <w:b/>
                <w:bCs/>
                <w:iCs/>
                <w:color w:val="000000"/>
                <w:sz w:val="26"/>
                <w:szCs w:val="26"/>
              </w:rPr>
            </w:pPr>
          </w:p>
        </w:tc>
      </w:tr>
      <w:tr w:rsidR="003A0428" w:rsidRPr="0071624C">
        <w:tc>
          <w:tcPr>
            <w:tcW w:w="997" w:type="dxa"/>
            <w:vAlign w:val="center"/>
          </w:tcPr>
          <w:p w:rsidR="003A0428" w:rsidRPr="0071624C" w:rsidRDefault="00AC7049">
            <w:pPr>
              <w:jc w:val="center"/>
              <w:rPr>
                <w:iCs/>
                <w:color w:val="000000"/>
                <w:sz w:val="26"/>
                <w:szCs w:val="26"/>
              </w:rPr>
            </w:pPr>
            <w:r w:rsidRPr="0071624C">
              <w:rPr>
                <w:iCs/>
                <w:color w:val="000000"/>
                <w:sz w:val="26"/>
                <w:szCs w:val="26"/>
              </w:rPr>
              <w:t>Nội dung</w:t>
            </w:r>
          </w:p>
        </w:tc>
        <w:tc>
          <w:tcPr>
            <w:tcW w:w="850" w:type="dxa"/>
            <w:vAlign w:val="center"/>
          </w:tcPr>
          <w:p w:rsidR="003A0428" w:rsidRPr="0071624C" w:rsidRDefault="00AC7049">
            <w:pPr>
              <w:jc w:val="center"/>
              <w:rPr>
                <w:iCs/>
                <w:color w:val="000000"/>
                <w:sz w:val="26"/>
                <w:szCs w:val="26"/>
              </w:rPr>
            </w:pPr>
            <w:r w:rsidRPr="0071624C">
              <w:rPr>
                <w:iCs/>
                <w:color w:val="000000"/>
                <w:sz w:val="26"/>
                <w:szCs w:val="26"/>
              </w:rPr>
              <w:t>80</w:t>
            </w:r>
          </w:p>
        </w:tc>
        <w:tc>
          <w:tcPr>
            <w:tcW w:w="1985" w:type="dxa"/>
            <w:vAlign w:val="center"/>
          </w:tcPr>
          <w:p w:rsidR="003A0428" w:rsidRPr="0071624C" w:rsidRDefault="00AC7049">
            <w:pPr>
              <w:jc w:val="both"/>
              <w:rPr>
                <w:iCs/>
                <w:color w:val="000000"/>
                <w:sz w:val="26"/>
                <w:szCs w:val="26"/>
              </w:rPr>
            </w:pPr>
            <w:r w:rsidRPr="0071624C">
              <w:rPr>
                <w:iCs/>
                <w:color w:val="000000"/>
                <w:sz w:val="26"/>
                <w:szCs w:val="26"/>
              </w:rPr>
              <w:t>Làm bài đúng theo yêu cầu trên 80%</w:t>
            </w:r>
          </w:p>
        </w:tc>
        <w:tc>
          <w:tcPr>
            <w:tcW w:w="1559" w:type="dxa"/>
            <w:vAlign w:val="center"/>
          </w:tcPr>
          <w:p w:rsidR="003A0428" w:rsidRPr="0071624C" w:rsidRDefault="00AC7049">
            <w:pPr>
              <w:jc w:val="both"/>
              <w:rPr>
                <w:iCs/>
                <w:color w:val="000000"/>
                <w:sz w:val="26"/>
                <w:szCs w:val="26"/>
              </w:rPr>
            </w:pPr>
            <w:r w:rsidRPr="0071624C">
              <w:rPr>
                <w:iCs/>
                <w:color w:val="000000"/>
                <w:sz w:val="26"/>
                <w:szCs w:val="26"/>
              </w:rPr>
              <w:t>Làm bài đúng theo yêu cầu từ 60-80%</w:t>
            </w:r>
          </w:p>
        </w:tc>
        <w:tc>
          <w:tcPr>
            <w:tcW w:w="1701" w:type="dxa"/>
            <w:vAlign w:val="center"/>
          </w:tcPr>
          <w:p w:rsidR="003A0428" w:rsidRPr="0071624C" w:rsidRDefault="00AC7049">
            <w:pPr>
              <w:jc w:val="both"/>
              <w:rPr>
                <w:iCs/>
                <w:color w:val="000000"/>
                <w:sz w:val="26"/>
                <w:szCs w:val="26"/>
              </w:rPr>
            </w:pPr>
            <w:r w:rsidRPr="0071624C">
              <w:rPr>
                <w:iCs/>
                <w:color w:val="000000"/>
                <w:sz w:val="26"/>
                <w:szCs w:val="26"/>
              </w:rPr>
              <w:t>Làm bài đúng theo yêu cầu từ 40-60% câu theo đề tài</w:t>
            </w:r>
          </w:p>
        </w:tc>
        <w:tc>
          <w:tcPr>
            <w:tcW w:w="1701" w:type="dxa"/>
            <w:vAlign w:val="center"/>
          </w:tcPr>
          <w:p w:rsidR="003A0428" w:rsidRPr="0071624C" w:rsidRDefault="00AC7049">
            <w:pPr>
              <w:jc w:val="both"/>
              <w:rPr>
                <w:iCs/>
                <w:color w:val="000000"/>
                <w:sz w:val="26"/>
                <w:szCs w:val="26"/>
              </w:rPr>
            </w:pPr>
            <w:r w:rsidRPr="0071624C">
              <w:rPr>
                <w:iCs/>
                <w:color w:val="000000"/>
                <w:sz w:val="26"/>
                <w:szCs w:val="26"/>
              </w:rPr>
              <w:t>Làm bài đúng theo yêu cầu &lt;40% câu theo đề bài</w:t>
            </w:r>
          </w:p>
        </w:tc>
        <w:tc>
          <w:tcPr>
            <w:tcW w:w="850" w:type="dxa"/>
          </w:tcPr>
          <w:p w:rsidR="003A0428" w:rsidRPr="0071624C" w:rsidRDefault="003A0428">
            <w:pPr>
              <w:jc w:val="both"/>
              <w:rPr>
                <w:iCs/>
                <w:color w:val="000000"/>
                <w:sz w:val="26"/>
                <w:szCs w:val="26"/>
              </w:rPr>
            </w:pPr>
          </w:p>
        </w:tc>
      </w:tr>
      <w:tr w:rsidR="003A0428" w:rsidRPr="0071624C">
        <w:tc>
          <w:tcPr>
            <w:tcW w:w="997" w:type="dxa"/>
            <w:vAlign w:val="center"/>
          </w:tcPr>
          <w:p w:rsidR="003A0428" w:rsidRPr="0071624C" w:rsidRDefault="00AC7049">
            <w:pPr>
              <w:jc w:val="center"/>
              <w:rPr>
                <w:iCs/>
                <w:color w:val="000000"/>
                <w:sz w:val="26"/>
                <w:szCs w:val="26"/>
              </w:rPr>
            </w:pPr>
            <w:r w:rsidRPr="0071624C">
              <w:rPr>
                <w:iCs/>
                <w:color w:val="000000"/>
                <w:sz w:val="26"/>
                <w:szCs w:val="26"/>
              </w:rPr>
              <w:t>Vận dụng</w:t>
            </w:r>
          </w:p>
        </w:tc>
        <w:tc>
          <w:tcPr>
            <w:tcW w:w="850" w:type="dxa"/>
            <w:vAlign w:val="center"/>
          </w:tcPr>
          <w:p w:rsidR="003A0428" w:rsidRPr="0071624C" w:rsidRDefault="00AC7049">
            <w:pPr>
              <w:jc w:val="center"/>
              <w:rPr>
                <w:iCs/>
                <w:color w:val="000000"/>
                <w:sz w:val="26"/>
                <w:szCs w:val="26"/>
              </w:rPr>
            </w:pPr>
            <w:r w:rsidRPr="0071624C">
              <w:rPr>
                <w:iCs/>
                <w:color w:val="000000"/>
                <w:sz w:val="26"/>
                <w:szCs w:val="26"/>
              </w:rPr>
              <w:t>10</w:t>
            </w:r>
          </w:p>
        </w:tc>
        <w:tc>
          <w:tcPr>
            <w:tcW w:w="1985" w:type="dxa"/>
            <w:vAlign w:val="center"/>
          </w:tcPr>
          <w:p w:rsidR="003A0428" w:rsidRPr="0071624C" w:rsidRDefault="00AC7049">
            <w:pPr>
              <w:jc w:val="both"/>
              <w:rPr>
                <w:iCs/>
                <w:color w:val="000000"/>
                <w:sz w:val="26"/>
                <w:szCs w:val="26"/>
              </w:rPr>
            </w:pPr>
            <w:r w:rsidRPr="0071624C">
              <w:rPr>
                <w:iCs/>
                <w:color w:val="000000"/>
                <w:sz w:val="26"/>
                <w:szCs w:val="26"/>
              </w:rPr>
              <w:t>Bài làm có tính vận dụng sáng tạo</w:t>
            </w:r>
          </w:p>
        </w:tc>
        <w:tc>
          <w:tcPr>
            <w:tcW w:w="1559" w:type="dxa"/>
            <w:vAlign w:val="center"/>
          </w:tcPr>
          <w:p w:rsidR="003A0428" w:rsidRPr="0071624C" w:rsidRDefault="00AC7049">
            <w:pPr>
              <w:jc w:val="both"/>
              <w:rPr>
                <w:iCs/>
                <w:color w:val="000000"/>
                <w:sz w:val="26"/>
                <w:szCs w:val="26"/>
              </w:rPr>
            </w:pPr>
            <w:r w:rsidRPr="0071624C">
              <w:rPr>
                <w:iCs/>
                <w:color w:val="000000"/>
                <w:sz w:val="26"/>
                <w:szCs w:val="26"/>
              </w:rPr>
              <w:t>Có khả năng vận dụng kiến thức</w:t>
            </w:r>
          </w:p>
        </w:tc>
        <w:tc>
          <w:tcPr>
            <w:tcW w:w="1701" w:type="dxa"/>
            <w:vAlign w:val="center"/>
          </w:tcPr>
          <w:p w:rsidR="003A0428" w:rsidRPr="0071624C" w:rsidRDefault="00AC7049">
            <w:pPr>
              <w:jc w:val="both"/>
              <w:rPr>
                <w:iCs/>
                <w:color w:val="000000"/>
                <w:sz w:val="26"/>
                <w:szCs w:val="26"/>
              </w:rPr>
            </w:pPr>
            <w:r w:rsidRPr="0071624C">
              <w:rPr>
                <w:iCs/>
                <w:color w:val="000000"/>
                <w:sz w:val="26"/>
                <w:szCs w:val="26"/>
              </w:rPr>
              <w:t>Thực hiện đúng chủ đề đã giảng trên lớp</w:t>
            </w:r>
          </w:p>
        </w:tc>
        <w:tc>
          <w:tcPr>
            <w:tcW w:w="1701" w:type="dxa"/>
            <w:vAlign w:val="center"/>
          </w:tcPr>
          <w:p w:rsidR="003A0428" w:rsidRPr="0071624C" w:rsidRDefault="00AC7049">
            <w:pPr>
              <w:jc w:val="both"/>
              <w:rPr>
                <w:iCs/>
                <w:color w:val="000000"/>
                <w:sz w:val="26"/>
                <w:szCs w:val="26"/>
              </w:rPr>
            </w:pPr>
            <w:r w:rsidRPr="0071624C">
              <w:rPr>
                <w:iCs/>
                <w:color w:val="000000"/>
                <w:sz w:val="26"/>
                <w:szCs w:val="26"/>
              </w:rPr>
              <w:t>Không thực hiện được bài tập</w:t>
            </w:r>
          </w:p>
        </w:tc>
        <w:tc>
          <w:tcPr>
            <w:tcW w:w="850" w:type="dxa"/>
          </w:tcPr>
          <w:p w:rsidR="003A0428" w:rsidRPr="0071624C" w:rsidRDefault="003A0428">
            <w:pPr>
              <w:jc w:val="both"/>
              <w:rPr>
                <w:iCs/>
                <w:color w:val="000000"/>
                <w:sz w:val="26"/>
                <w:szCs w:val="26"/>
              </w:rPr>
            </w:pPr>
          </w:p>
        </w:tc>
      </w:tr>
      <w:tr w:rsidR="003A0428" w:rsidRPr="0071624C">
        <w:tc>
          <w:tcPr>
            <w:tcW w:w="997" w:type="dxa"/>
            <w:vAlign w:val="center"/>
          </w:tcPr>
          <w:p w:rsidR="003A0428" w:rsidRPr="0071624C" w:rsidRDefault="00AC7049">
            <w:pPr>
              <w:jc w:val="center"/>
              <w:rPr>
                <w:iCs/>
                <w:color w:val="000000"/>
                <w:sz w:val="26"/>
                <w:szCs w:val="26"/>
              </w:rPr>
            </w:pPr>
            <w:r w:rsidRPr="0071624C">
              <w:rPr>
                <w:iCs/>
                <w:color w:val="000000"/>
                <w:sz w:val="26"/>
                <w:szCs w:val="26"/>
              </w:rPr>
              <w:t>Hình thức</w:t>
            </w:r>
          </w:p>
        </w:tc>
        <w:tc>
          <w:tcPr>
            <w:tcW w:w="850" w:type="dxa"/>
            <w:vAlign w:val="center"/>
          </w:tcPr>
          <w:p w:rsidR="003A0428" w:rsidRPr="0071624C" w:rsidRDefault="00AC7049">
            <w:pPr>
              <w:jc w:val="center"/>
              <w:rPr>
                <w:iCs/>
                <w:color w:val="000000"/>
                <w:sz w:val="26"/>
                <w:szCs w:val="26"/>
              </w:rPr>
            </w:pPr>
            <w:r w:rsidRPr="0071624C">
              <w:rPr>
                <w:iCs/>
                <w:color w:val="000000"/>
                <w:sz w:val="26"/>
                <w:szCs w:val="26"/>
              </w:rPr>
              <w:t>10</w:t>
            </w:r>
          </w:p>
        </w:tc>
        <w:tc>
          <w:tcPr>
            <w:tcW w:w="1985" w:type="dxa"/>
            <w:vAlign w:val="center"/>
          </w:tcPr>
          <w:p w:rsidR="003A0428" w:rsidRPr="0071624C" w:rsidRDefault="00AC7049">
            <w:pPr>
              <w:jc w:val="both"/>
              <w:rPr>
                <w:iCs/>
                <w:color w:val="000000"/>
                <w:sz w:val="26"/>
                <w:szCs w:val="26"/>
              </w:rPr>
            </w:pPr>
            <w:r w:rsidRPr="0071624C">
              <w:rPr>
                <w:iCs/>
                <w:color w:val="000000"/>
                <w:sz w:val="26"/>
                <w:szCs w:val="26"/>
              </w:rPr>
              <w:t>Hình thức đẹp, sạch sẽ, trình bày có logic</w:t>
            </w:r>
          </w:p>
        </w:tc>
        <w:tc>
          <w:tcPr>
            <w:tcW w:w="1559" w:type="dxa"/>
            <w:vAlign w:val="center"/>
          </w:tcPr>
          <w:p w:rsidR="003A0428" w:rsidRPr="0071624C" w:rsidRDefault="00AC7049">
            <w:pPr>
              <w:jc w:val="both"/>
              <w:rPr>
                <w:iCs/>
                <w:color w:val="000000"/>
                <w:sz w:val="26"/>
                <w:szCs w:val="26"/>
              </w:rPr>
            </w:pPr>
            <w:r w:rsidRPr="0071624C">
              <w:rPr>
                <w:iCs/>
                <w:color w:val="000000"/>
                <w:sz w:val="26"/>
                <w:szCs w:val="26"/>
              </w:rPr>
              <w:t>Hình thức đẹp, trình bày có logic</w:t>
            </w:r>
          </w:p>
        </w:tc>
        <w:tc>
          <w:tcPr>
            <w:tcW w:w="1701" w:type="dxa"/>
            <w:vAlign w:val="center"/>
          </w:tcPr>
          <w:p w:rsidR="003A0428" w:rsidRPr="0071624C" w:rsidRDefault="00AC7049">
            <w:pPr>
              <w:jc w:val="both"/>
              <w:rPr>
                <w:iCs/>
                <w:color w:val="000000"/>
                <w:sz w:val="26"/>
                <w:szCs w:val="26"/>
              </w:rPr>
            </w:pPr>
            <w:r w:rsidRPr="0071624C">
              <w:rPr>
                <w:iCs/>
                <w:color w:val="000000"/>
                <w:sz w:val="26"/>
                <w:szCs w:val="26"/>
              </w:rPr>
              <w:t>Hình thức đẹp</w:t>
            </w:r>
          </w:p>
        </w:tc>
        <w:tc>
          <w:tcPr>
            <w:tcW w:w="1701" w:type="dxa"/>
            <w:vAlign w:val="center"/>
          </w:tcPr>
          <w:p w:rsidR="003A0428" w:rsidRPr="0071624C" w:rsidRDefault="00AC7049">
            <w:pPr>
              <w:jc w:val="both"/>
              <w:rPr>
                <w:iCs/>
                <w:color w:val="000000"/>
                <w:sz w:val="26"/>
                <w:szCs w:val="26"/>
              </w:rPr>
            </w:pPr>
            <w:r w:rsidRPr="0071624C">
              <w:rPr>
                <w:iCs/>
                <w:color w:val="000000"/>
                <w:sz w:val="26"/>
                <w:szCs w:val="26"/>
              </w:rPr>
              <w:t>Cẩu thả, trình bày không logic</w:t>
            </w:r>
          </w:p>
        </w:tc>
        <w:tc>
          <w:tcPr>
            <w:tcW w:w="850" w:type="dxa"/>
          </w:tcPr>
          <w:p w:rsidR="003A0428" w:rsidRPr="0071624C" w:rsidRDefault="003A0428">
            <w:pPr>
              <w:jc w:val="both"/>
              <w:rPr>
                <w:iCs/>
                <w:color w:val="000000"/>
                <w:sz w:val="26"/>
                <w:szCs w:val="26"/>
              </w:rPr>
            </w:pPr>
          </w:p>
        </w:tc>
      </w:tr>
      <w:tr w:rsidR="003A0428" w:rsidRPr="0071624C">
        <w:tc>
          <w:tcPr>
            <w:tcW w:w="8793" w:type="dxa"/>
            <w:gridSpan w:val="6"/>
            <w:vAlign w:val="center"/>
          </w:tcPr>
          <w:p w:rsidR="003A0428" w:rsidRPr="0071624C" w:rsidRDefault="00AC7049">
            <w:pPr>
              <w:jc w:val="center"/>
              <w:rPr>
                <w:iCs/>
                <w:color w:val="000000"/>
                <w:sz w:val="26"/>
                <w:szCs w:val="26"/>
              </w:rPr>
            </w:pPr>
            <w:r w:rsidRPr="0071624C">
              <w:rPr>
                <w:b/>
                <w:iCs/>
                <w:color w:val="000000"/>
                <w:sz w:val="26"/>
                <w:szCs w:val="26"/>
              </w:rPr>
              <w:lastRenderedPageBreak/>
              <w:t>Điểm tổng</w:t>
            </w:r>
          </w:p>
        </w:tc>
        <w:tc>
          <w:tcPr>
            <w:tcW w:w="850" w:type="dxa"/>
            <w:vAlign w:val="center"/>
          </w:tcPr>
          <w:p w:rsidR="003A0428" w:rsidRPr="0071624C" w:rsidRDefault="003A0428">
            <w:pPr>
              <w:jc w:val="center"/>
              <w:rPr>
                <w:iCs/>
                <w:color w:val="000000"/>
                <w:sz w:val="26"/>
                <w:szCs w:val="26"/>
              </w:rPr>
            </w:pPr>
          </w:p>
        </w:tc>
      </w:tr>
    </w:tbl>
    <w:p w:rsidR="003A0428" w:rsidRPr="0071624C" w:rsidRDefault="003A0428">
      <w:pPr>
        <w:spacing w:line="312" w:lineRule="auto"/>
        <w:ind w:right="-6"/>
        <w:rPr>
          <w:b/>
          <w:spacing w:val="-6"/>
          <w:sz w:val="26"/>
          <w:szCs w:val="26"/>
        </w:rPr>
      </w:pPr>
    </w:p>
    <w:p w:rsidR="003A0428" w:rsidRPr="0071624C" w:rsidRDefault="00AC7049">
      <w:pPr>
        <w:spacing w:line="312" w:lineRule="auto"/>
        <w:ind w:right="-6"/>
        <w:rPr>
          <w:b/>
          <w:bCs/>
          <w:sz w:val="26"/>
          <w:szCs w:val="26"/>
          <w:lang w:val="vi-VN"/>
        </w:rPr>
      </w:pPr>
      <w:r w:rsidRPr="0071624C">
        <w:rPr>
          <w:b/>
          <w:bCs/>
          <w:sz w:val="26"/>
          <w:szCs w:val="26"/>
        </w:rPr>
        <w:t>11</w:t>
      </w:r>
      <w:r w:rsidRPr="0071624C">
        <w:rPr>
          <w:b/>
          <w:bCs/>
          <w:sz w:val="26"/>
          <w:szCs w:val="26"/>
          <w:lang w:val="vi-VN"/>
        </w:rPr>
        <w:t>. Tài liệu học tập và tham khảo:</w:t>
      </w:r>
    </w:p>
    <w:p w:rsidR="003A0428" w:rsidRPr="0071624C" w:rsidRDefault="00AC7049">
      <w:pPr>
        <w:spacing w:line="312" w:lineRule="auto"/>
        <w:ind w:right="-6"/>
        <w:rPr>
          <w:b/>
          <w:sz w:val="26"/>
          <w:szCs w:val="26"/>
          <w:lang w:val="nl-NL"/>
        </w:rPr>
      </w:pPr>
      <w:r w:rsidRPr="0071624C">
        <w:rPr>
          <w:b/>
          <w:sz w:val="26"/>
          <w:szCs w:val="26"/>
          <w:lang w:val="nl-NL"/>
        </w:rPr>
        <w:t>* Học liệu bắt buộc</w:t>
      </w:r>
    </w:p>
    <w:p w:rsidR="00270DA6" w:rsidRPr="00270DA6" w:rsidRDefault="00AC7049">
      <w:pPr>
        <w:spacing w:line="312" w:lineRule="auto"/>
        <w:ind w:right="-5" w:firstLine="720"/>
        <w:rPr>
          <w:sz w:val="26"/>
          <w:szCs w:val="26"/>
        </w:rPr>
      </w:pPr>
      <w:r w:rsidRPr="0071624C">
        <w:rPr>
          <w:sz w:val="26"/>
          <w:szCs w:val="26"/>
          <w:lang w:val="vi-VN"/>
        </w:rPr>
        <w:t>1.</w:t>
      </w:r>
      <w:r w:rsidR="00270DA6">
        <w:rPr>
          <w:sz w:val="26"/>
          <w:szCs w:val="26"/>
        </w:rPr>
        <w:t xml:space="preserve"> Nguyễn Thị Kiều Trang (2021), Công tác xã hội với nhóm dân tộc thiểu số, bài giảng trường Đại học Lâm nghiệp.</w:t>
      </w:r>
    </w:p>
    <w:p w:rsidR="003A0428" w:rsidRPr="0071624C" w:rsidRDefault="00AC7049">
      <w:pPr>
        <w:spacing w:line="312" w:lineRule="auto"/>
        <w:ind w:right="-5"/>
        <w:rPr>
          <w:spacing w:val="-6"/>
          <w:sz w:val="26"/>
          <w:szCs w:val="26"/>
          <w:lang w:val="vi-VN"/>
        </w:rPr>
      </w:pPr>
      <w:r w:rsidRPr="0071624C">
        <w:rPr>
          <w:b/>
          <w:sz w:val="26"/>
          <w:szCs w:val="26"/>
          <w:lang w:val="nl-NL"/>
        </w:rPr>
        <w:t>* Học liệu tham khảo</w:t>
      </w:r>
    </w:p>
    <w:p w:rsidR="00270DA6" w:rsidRPr="0071624C" w:rsidRDefault="00AC7049" w:rsidP="00270DA6">
      <w:pPr>
        <w:spacing w:line="312" w:lineRule="auto"/>
        <w:ind w:right="-5" w:firstLine="720"/>
        <w:rPr>
          <w:sz w:val="26"/>
          <w:szCs w:val="26"/>
          <w:lang w:val="vi-VN"/>
        </w:rPr>
      </w:pPr>
      <w:r w:rsidRPr="0071624C">
        <w:rPr>
          <w:spacing w:val="-6"/>
          <w:sz w:val="26"/>
          <w:szCs w:val="26"/>
          <w:lang w:val="vi-VN"/>
        </w:rPr>
        <w:t xml:space="preserve">1. </w:t>
      </w:r>
      <w:r w:rsidR="00270DA6" w:rsidRPr="0071624C">
        <w:rPr>
          <w:sz w:val="26"/>
          <w:szCs w:val="26"/>
          <w:lang w:val="vi-VN"/>
        </w:rPr>
        <w:t xml:space="preserve">Nguyễn Thị Thu Hà (2015), </w:t>
      </w:r>
      <w:r w:rsidR="00270DA6" w:rsidRPr="0071624C">
        <w:rPr>
          <w:i/>
          <w:sz w:val="26"/>
          <w:szCs w:val="26"/>
          <w:lang w:val="vi-VN"/>
        </w:rPr>
        <w:t>Công tác xã hội với dân tộc thiểu số</w:t>
      </w:r>
      <w:r w:rsidR="00270DA6" w:rsidRPr="0071624C">
        <w:rPr>
          <w:sz w:val="26"/>
          <w:szCs w:val="26"/>
          <w:lang w:val="vi-VN"/>
        </w:rPr>
        <w:t>, tập bài giảng</w:t>
      </w:r>
    </w:p>
    <w:p w:rsidR="00270DA6" w:rsidRPr="0071624C" w:rsidRDefault="00270DA6" w:rsidP="00270DA6">
      <w:pPr>
        <w:spacing w:line="312" w:lineRule="auto"/>
        <w:ind w:right="-5" w:firstLine="720"/>
        <w:rPr>
          <w:sz w:val="26"/>
          <w:szCs w:val="26"/>
          <w:lang w:val="vi-VN"/>
        </w:rPr>
      </w:pPr>
      <w:r w:rsidRPr="0071624C">
        <w:rPr>
          <w:sz w:val="26"/>
          <w:szCs w:val="26"/>
          <w:lang w:val="vi-VN"/>
        </w:rPr>
        <w:t xml:space="preserve">2. Đặng Cảnh Khanh (2006), </w:t>
      </w:r>
      <w:r w:rsidRPr="0071624C">
        <w:rPr>
          <w:i/>
          <w:sz w:val="26"/>
          <w:szCs w:val="26"/>
          <w:lang w:val="vi-VN"/>
        </w:rPr>
        <w:t>Nguồn nhân lực trẻ các dân tộc thiểu số - những phân tích xã hộ học</w:t>
      </w:r>
      <w:r w:rsidRPr="0071624C">
        <w:rPr>
          <w:sz w:val="26"/>
          <w:szCs w:val="26"/>
          <w:lang w:val="vi-VN"/>
        </w:rPr>
        <w:t>, NXB Thanh niên, Hà Nội.</w:t>
      </w:r>
    </w:p>
    <w:p w:rsidR="003A0428" w:rsidRDefault="00AC7049">
      <w:pPr>
        <w:spacing w:line="312" w:lineRule="auto"/>
        <w:ind w:right="-5" w:firstLine="709"/>
        <w:jc w:val="both"/>
        <w:rPr>
          <w:sz w:val="26"/>
          <w:szCs w:val="26"/>
          <w:lang w:val="vi-VN"/>
        </w:rPr>
      </w:pPr>
      <w:r w:rsidRPr="0071624C">
        <w:rPr>
          <w:sz w:val="26"/>
          <w:szCs w:val="26"/>
          <w:lang w:val="vi-VN"/>
        </w:rPr>
        <w:t>2. Một số văn kiện về chính sách dân tộc - miền núi của Đảng và Nhà nước, NXB Sự thật.</w:t>
      </w:r>
    </w:p>
    <w:p w:rsidR="003A0428" w:rsidRPr="0071624C" w:rsidRDefault="003A0428">
      <w:pPr>
        <w:spacing w:line="312" w:lineRule="auto"/>
        <w:ind w:right="-5" w:firstLine="709"/>
        <w:jc w:val="both"/>
        <w:rPr>
          <w:sz w:val="26"/>
          <w:szCs w:val="26"/>
          <w:lang w:val="vi-VN"/>
        </w:rPr>
      </w:pPr>
    </w:p>
    <w:tbl>
      <w:tblPr>
        <w:tblW w:w="9448" w:type="dxa"/>
        <w:tblLook w:val="04A0" w:firstRow="1" w:lastRow="0" w:firstColumn="1" w:lastColumn="0" w:noHBand="0" w:noVBand="1"/>
      </w:tblPr>
      <w:tblGrid>
        <w:gridCol w:w="3198"/>
        <w:gridCol w:w="2750"/>
        <w:gridCol w:w="3500"/>
      </w:tblGrid>
      <w:tr w:rsidR="003A0428" w:rsidRPr="0071624C">
        <w:tc>
          <w:tcPr>
            <w:tcW w:w="3198" w:type="dxa"/>
            <w:shd w:val="clear" w:color="auto" w:fill="auto"/>
          </w:tcPr>
          <w:p w:rsidR="003A0428" w:rsidRPr="0071624C" w:rsidRDefault="00AC7049">
            <w:pPr>
              <w:tabs>
                <w:tab w:val="left" w:pos="1125"/>
              </w:tabs>
              <w:autoSpaceDE w:val="0"/>
              <w:autoSpaceDN w:val="0"/>
              <w:adjustRightInd w:val="0"/>
              <w:spacing w:line="307" w:lineRule="auto"/>
              <w:jc w:val="center"/>
              <w:rPr>
                <w:b/>
                <w:sz w:val="26"/>
                <w:szCs w:val="26"/>
                <w:lang w:val="nl-NL"/>
              </w:rPr>
            </w:pPr>
            <w:r w:rsidRPr="0071624C">
              <w:rPr>
                <w:b/>
                <w:sz w:val="26"/>
                <w:szCs w:val="26"/>
                <w:lang w:val="nl-NL"/>
              </w:rPr>
              <w:t>Trưởng khoa</w:t>
            </w:r>
          </w:p>
          <w:p w:rsidR="003A0428" w:rsidRPr="0071624C" w:rsidRDefault="00AC7049">
            <w:pPr>
              <w:spacing w:line="307" w:lineRule="auto"/>
              <w:ind w:left="-108" w:hanging="33"/>
              <w:jc w:val="center"/>
              <w:rPr>
                <w:i/>
                <w:iCs/>
                <w:sz w:val="26"/>
                <w:szCs w:val="26"/>
                <w:lang w:val="es-AR"/>
              </w:rPr>
            </w:pPr>
            <w:r w:rsidRPr="0071624C">
              <w:rPr>
                <w:b/>
                <w:i/>
                <w:sz w:val="26"/>
                <w:szCs w:val="26"/>
                <w:lang w:val="nl-NL"/>
              </w:rPr>
              <w:t>(Ký và ghi rõ họ tên)</w:t>
            </w:r>
          </w:p>
        </w:tc>
        <w:tc>
          <w:tcPr>
            <w:tcW w:w="2750" w:type="dxa"/>
            <w:shd w:val="clear" w:color="auto" w:fill="auto"/>
          </w:tcPr>
          <w:p w:rsidR="003A0428" w:rsidRPr="0071624C" w:rsidRDefault="00AC7049">
            <w:pPr>
              <w:autoSpaceDE w:val="0"/>
              <w:autoSpaceDN w:val="0"/>
              <w:adjustRightInd w:val="0"/>
              <w:spacing w:line="307" w:lineRule="auto"/>
              <w:jc w:val="center"/>
              <w:rPr>
                <w:b/>
                <w:sz w:val="26"/>
                <w:szCs w:val="26"/>
                <w:lang w:val="nl-NL"/>
              </w:rPr>
            </w:pPr>
            <w:r w:rsidRPr="0071624C">
              <w:rPr>
                <w:b/>
                <w:sz w:val="26"/>
                <w:szCs w:val="26"/>
                <w:lang w:val="nl-NL"/>
              </w:rPr>
              <w:t>Trưởng bộ môn</w:t>
            </w:r>
          </w:p>
          <w:p w:rsidR="003A0428" w:rsidRPr="0071624C" w:rsidRDefault="00AC7049">
            <w:pPr>
              <w:spacing w:line="307" w:lineRule="auto"/>
              <w:jc w:val="center"/>
              <w:rPr>
                <w:i/>
                <w:iCs/>
                <w:sz w:val="26"/>
                <w:szCs w:val="26"/>
                <w:lang w:val="es-AR"/>
              </w:rPr>
            </w:pPr>
            <w:r w:rsidRPr="0071624C">
              <w:rPr>
                <w:b/>
                <w:i/>
                <w:sz w:val="26"/>
                <w:szCs w:val="26"/>
                <w:lang w:val="nl-NL"/>
              </w:rPr>
              <w:t>(Ký và ghi rõ họ tên)</w:t>
            </w:r>
          </w:p>
        </w:tc>
        <w:tc>
          <w:tcPr>
            <w:tcW w:w="3500" w:type="dxa"/>
            <w:shd w:val="clear" w:color="auto" w:fill="auto"/>
          </w:tcPr>
          <w:p w:rsidR="003A0428" w:rsidRPr="0071624C" w:rsidRDefault="00AC7049">
            <w:pPr>
              <w:autoSpaceDE w:val="0"/>
              <w:autoSpaceDN w:val="0"/>
              <w:adjustRightInd w:val="0"/>
              <w:spacing w:line="307" w:lineRule="auto"/>
              <w:jc w:val="center"/>
              <w:rPr>
                <w:b/>
                <w:sz w:val="26"/>
                <w:szCs w:val="26"/>
                <w:lang w:val="nl-NL"/>
              </w:rPr>
            </w:pPr>
            <w:r w:rsidRPr="0071624C">
              <w:rPr>
                <w:b/>
                <w:sz w:val="26"/>
                <w:szCs w:val="26"/>
                <w:lang w:val="nl-NL"/>
              </w:rPr>
              <w:t>Người biên soạn đề cương</w:t>
            </w:r>
          </w:p>
          <w:p w:rsidR="003A0428" w:rsidRPr="0071624C" w:rsidRDefault="00AC7049">
            <w:pPr>
              <w:autoSpaceDE w:val="0"/>
              <w:autoSpaceDN w:val="0"/>
              <w:adjustRightInd w:val="0"/>
              <w:spacing w:line="307" w:lineRule="auto"/>
              <w:jc w:val="center"/>
              <w:rPr>
                <w:b/>
                <w:i/>
                <w:sz w:val="26"/>
                <w:szCs w:val="26"/>
                <w:lang w:val="nl-NL"/>
              </w:rPr>
            </w:pPr>
            <w:r w:rsidRPr="0071624C">
              <w:rPr>
                <w:b/>
                <w:i/>
                <w:sz w:val="26"/>
                <w:szCs w:val="26"/>
                <w:lang w:val="nl-NL"/>
              </w:rPr>
              <w:t>(Ký và ghi rõ họ tên)</w:t>
            </w:r>
          </w:p>
          <w:p w:rsidR="003A0428" w:rsidRPr="0071624C" w:rsidRDefault="003A0428">
            <w:pPr>
              <w:autoSpaceDE w:val="0"/>
              <w:autoSpaceDN w:val="0"/>
              <w:adjustRightInd w:val="0"/>
              <w:spacing w:line="307" w:lineRule="auto"/>
              <w:jc w:val="center"/>
              <w:rPr>
                <w:b/>
                <w:i/>
                <w:sz w:val="26"/>
                <w:szCs w:val="26"/>
                <w:lang w:val="nl-NL"/>
              </w:rPr>
            </w:pPr>
          </w:p>
          <w:p w:rsidR="003A0428" w:rsidRPr="0071624C" w:rsidRDefault="003A0428">
            <w:pPr>
              <w:autoSpaceDE w:val="0"/>
              <w:autoSpaceDN w:val="0"/>
              <w:adjustRightInd w:val="0"/>
              <w:spacing w:line="307" w:lineRule="auto"/>
              <w:jc w:val="center"/>
              <w:rPr>
                <w:b/>
                <w:i/>
                <w:sz w:val="26"/>
                <w:szCs w:val="26"/>
                <w:lang w:val="nl-NL"/>
              </w:rPr>
            </w:pPr>
          </w:p>
          <w:p w:rsidR="003A0428" w:rsidRPr="0071624C" w:rsidRDefault="003A0428">
            <w:pPr>
              <w:spacing w:line="307" w:lineRule="auto"/>
              <w:jc w:val="center"/>
              <w:rPr>
                <w:i/>
                <w:iCs/>
                <w:sz w:val="26"/>
                <w:szCs w:val="26"/>
                <w:lang w:val="es-AR"/>
              </w:rPr>
            </w:pPr>
          </w:p>
        </w:tc>
      </w:tr>
    </w:tbl>
    <w:p w:rsidR="003A0428" w:rsidRPr="0071624C" w:rsidRDefault="003A0428">
      <w:pPr>
        <w:rPr>
          <w:sz w:val="26"/>
          <w:szCs w:val="26"/>
        </w:rPr>
      </w:pPr>
    </w:p>
    <w:sectPr w:rsidR="003A0428" w:rsidRPr="0071624C">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15FF" w:rsidRDefault="008815FF">
      <w:r>
        <w:separator/>
      </w:r>
    </w:p>
  </w:endnote>
  <w:endnote w:type="continuationSeparator" w:id="0">
    <w:p w:rsidR="008815FF" w:rsidRDefault="00881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15FF" w:rsidRDefault="008815FF">
      <w:r>
        <w:separator/>
      </w:r>
    </w:p>
  </w:footnote>
  <w:footnote w:type="continuationSeparator" w:id="0">
    <w:p w:rsidR="008815FF" w:rsidRDefault="008815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EC0C372"/>
    <w:multiLevelType w:val="singleLevel"/>
    <w:tmpl w:val="8EC0C372"/>
    <w:lvl w:ilvl="0">
      <w:start w:val="7"/>
      <w:numFmt w:val="decimal"/>
      <w:suff w:val="space"/>
      <w:lvlText w:val="%1."/>
      <w:lvlJc w:val="left"/>
    </w:lvl>
  </w:abstractNum>
  <w:abstractNum w:abstractNumId="1" w15:restartNumberingAfterBreak="0">
    <w:nsid w:val="052FEA04"/>
    <w:multiLevelType w:val="singleLevel"/>
    <w:tmpl w:val="052FEA04"/>
    <w:lvl w:ilvl="0">
      <w:start w:val="5"/>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4A03B4"/>
    <w:rsid w:val="00132DC0"/>
    <w:rsid w:val="00270DA6"/>
    <w:rsid w:val="003A0428"/>
    <w:rsid w:val="003A0A51"/>
    <w:rsid w:val="0071624C"/>
    <w:rsid w:val="00860B72"/>
    <w:rsid w:val="00862C71"/>
    <w:rsid w:val="008815FF"/>
    <w:rsid w:val="00A846E8"/>
    <w:rsid w:val="00A90AA8"/>
    <w:rsid w:val="00AC7049"/>
    <w:rsid w:val="00AD2D66"/>
    <w:rsid w:val="00CF15A7"/>
    <w:rsid w:val="00D97A3C"/>
    <w:rsid w:val="00E21A11"/>
    <w:rsid w:val="00EE550B"/>
    <w:rsid w:val="098C3812"/>
    <w:rsid w:val="139C7986"/>
    <w:rsid w:val="4B7645C4"/>
    <w:rsid w:val="4D076E0A"/>
    <w:rsid w:val="5E4A03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2C567BA-F694-45FB-9513-853E9B414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qFormat="1"/>
    <w:lsdException w:name="toc 3" w:uiPriority="39"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uiPriority w:val="39"/>
    <w:qFormat/>
    <w:pPr>
      <w:tabs>
        <w:tab w:val="right" w:leader="dot" w:pos="9061"/>
      </w:tabs>
      <w:spacing w:line="360" w:lineRule="auto"/>
      <w:jc w:val="both"/>
    </w:pPr>
    <w:rPr>
      <w:b/>
      <w:sz w:val="28"/>
      <w:szCs w:val="28"/>
    </w:rPr>
  </w:style>
  <w:style w:type="paragraph" w:styleId="TOC3">
    <w:name w:val="toc 3"/>
    <w:basedOn w:val="Normal"/>
    <w:next w:val="Normal"/>
    <w:uiPriority w:val="39"/>
    <w:qFormat/>
    <w:pPr>
      <w:tabs>
        <w:tab w:val="right" w:leader="dot" w:pos="9061"/>
      </w:tabs>
      <w:spacing w:line="360" w:lineRule="auto"/>
      <w:jc w:val="both"/>
    </w:pPr>
    <w:rPr>
      <w:b/>
      <w: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2016</Words>
  <Characters>11495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ThinkPad</cp:lastModifiedBy>
  <cp:revision>12</cp:revision>
  <dcterms:created xsi:type="dcterms:W3CDTF">2020-07-15T06:45:00Z</dcterms:created>
  <dcterms:modified xsi:type="dcterms:W3CDTF">2021-09-06T04:43:00Z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1033-11.2.0.10258</vt:lpwstr>
  </property>
  <property fmtid="{D5CDD505-2E9C-101B-9397-08002B2CF9AE}" pid="3" name="ICV">
    <vt:lpwstr>CA6D369580AA4611B0E1EC2EB3C13946</vt:lpwstr>
  </property>
</Properties>
</file>